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3DB" w:rsidRDefault="00B51209" w:rsidP="006A73DB">
      <w:pPr>
        <w:jc w:val="center"/>
        <w:rPr>
          <w:rFonts w:ascii="Times New Roman" w:hAnsi="Times New Roman" w:cs="Times New Roman"/>
          <w:b/>
          <w:sz w:val="24"/>
          <w:szCs w:val="24"/>
        </w:rPr>
      </w:pPr>
      <w:r w:rsidRPr="006A73DB">
        <w:rPr>
          <w:rFonts w:ascii="Times New Roman" w:hAnsi="Times New Roman" w:cs="Times New Roman"/>
          <w:b/>
          <w:sz w:val="24"/>
          <w:szCs w:val="24"/>
        </w:rPr>
        <w:t>DİYARBAKIR,</w:t>
      </w:r>
      <w:r w:rsidRPr="000731D4">
        <w:rPr>
          <w:rFonts w:ascii="Times New Roman" w:hAnsi="Times New Roman" w:cs="Times New Roman"/>
          <w:b/>
          <w:sz w:val="24"/>
          <w:szCs w:val="24"/>
        </w:rPr>
        <w:t xml:space="preserve"> ELAZIĞ, </w:t>
      </w:r>
      <w:r w:rsidRPr="006A73DB">
        <w:rPr>
          <w:rFonts w:ascii="Times New Roman" w:hAnsi="Times New Roman" w:cs="Times New Roman"/>
          <w:b/>
          <w:sz w:val="24"/>
          <w:szCs w:val="24"/>
        </w:rPr>
        <w:t xml:space="preserve">ERZİNCAN </w:t>
      </w:r>
      <w:r w:rsidRPr="000731D4">
        <w:rPr>
          <w:rFonts w:ascii="Times New Roman" w:hAnsi="Times New Roman" w:cs="Times New Roman"/>
          <w:b/>
          <w:sz w:val="24"/>
          <w:szCs w:val="24"/>
        </w:rPr>
        <w:t xml:space="preserve">VE </w:t>
      </w:r>
      <w:r w:rsidRPr="006A73DB">
        <w:rPr>
          <w:rFonts w:ascii="Times New Roman" w:hAnsi="Times New Roman" w:cs="Times New Roman"/>
          <w:b/>
          <w:sz w:val="24"/>
          <w:szCs w:val="24"/>
        </w:rPr>
        <w:t>ERZURUM</w:t>
      </w:r>
      <w:r w:rsidR="006A73DB">
        <w:rPr>
          <w:rFonts w:ascii="Times New Roman" w:hAnsi="Times New Roman" w:cs="Times New Roman"/>
          <w:b/>
          <w:sz w:val="24"/>
          <w:szCs w:val="24"/>
        </w:rPr>
        <w:t xml:space="preserve"> KAMPÜS </w:t>
      </w:r>
      <w:r w:rsidRPr="000731D4">
        <w:rPr>
          <w:rFonts w:ascii="Times New Roman" w:hAnsi="Times New Roman" w:cs="Times New Roman"/>
          <w:b/>
          <w:sz w:val="24"/>
          <w:szCs w:val="24"/>
        </w:rPr>
        <w:t xml:space="preserve">HAPİSHANELERİ </w:t>
      </w:r>
      <w:r w:rsidR="006A73DB">
        <w:rPr>
          <w:rFonts w:ascii="Times New Roman" w:hAnsi="Times New Roman" w:cs="Times New Roman"/>
          <w:b/>
          <w:sz w:val="24"/>
          <w:szCs w:val="24"/>
        </w:rPr>
        <w:t xml:space="preserve">VE MALATYA AKÇADAĞ T TİPİ HAPİSHANESİ </w:t>
      </w:r>
    </w:p>
    <w:p w:rsidR="00AA1C93" w:rsidRPr="000731D4" w:rsidRDefault="00B51209" w:rsidP="006A73DB">
      <w:pPr>
        <w:jc w:val="center"/>
        <w:rPr>
          <w:rFonts w:ascii="Times New Roman" w:hAnsi="Times New Roman" w:cs="Times New Roman"/>
          <w:b/>
          <w:sz w:val="24"/>
          <w:szCs w:val="24"/>
        </w:rPr>
      </w:pPr>
      <w:r w:rsidRPr="000731D4">
        <w:rPr>
          <w:rFonts w:ascii="Times New Roman" w:hAnsi="Times New Roman" w:cs="Times New Roman"/>
          <w:b/>
          <w:sz w:val="24"/>
          <w:szCs w:val="24"/>
        </w:rPr>
        <w:t>HAK İHLALLERİ RAPORU</w:t>
      </w:r>
    </w:p>
    <w:p w:rsidR="00B51209" w:rsidRPr="000731D4" w:rsidRDefault="00B51209" w:rsidP="00D51852">
      <w:pPr>
        <w:jc w:val="both"/>
        <w:rPr>
          <w:rFonts w:ascii="Times New Roman" w:hAnsi="Times New Roman" w:cs="Times New Roman"/>
          <w:b/>
          <w:sz w:val="24"/>
          <w:szCs w:val="24"/>
        </w:rPr>
      </w:pPr>
    </w:p>
    <w:p w:rsidR="00B51209" w:rsidRPr="000731D4" w:rsidRDefault="00B51209" w:rsidP="00D51852">
      <w:pPr>
        <w:jc w:val="both"/>
        <w:rPr>
          <w:rFonts w:ascii="Times New Roman" w:hAnsi="Times New Roman" w:cs="Times New Roman"/>
          <w:b/>
          <w:sz w:val="24"/>
          <w:szCs w:val="24"/>
        </w:rPr>
      </w:pPr>
      <w:r w:rsidRPr="000731D4">
        <w:rPr>
          <w:rFonts w:ascii="Times New Roman" w:hAnsi="Times New Roman" w:cs="Times New Roman"/>
          <w:b/>
          <w:sz w:val="24"/>
          <w:szCs w:val="24"/>
        </w:rPr>
        <w:t>A-GİRİŞ:</w:t>
      </w:r>
    </w:p>
    <w:p w:rsidR="00B51209" w:rsidRPr="000731D4" w:rsidRDefault="00B51209" w:rsidP="00D51852">
      <w:pPr>
        <w:jc w:val="both"/>
        <w:rPr>
          <w:rFonts w:ascii="Times New Roman" w:hAnsi="Times New Roman" w:cs="Times New Roman"/>
          <w:sz w:val="24"/>
          <w:szCs w:val="24"/>
        </w:rPr>
      </w:pPr>
      <w:r w:rsidRPr="000731D4">
        <w:rPr>
          <w:rFonts w:ascii="Times New Roman" w:hAnsi="Times New Roman" w:cs="Times New Roman"/>
          <w:b/>
          <w:sz w:val="24"/>
          <w:szCs w:val="24"/>
        </w:rPr>
        <w:tab/>
      </w:r>
      <w:r w:rsidRPr="000731D4">
        <w:rPr>
          <w:rFonts w:ascii="Times New Roman" w:hAnsi="Times New Roman" w:cs="Times New Roman"/>
          <w:sz w:val="24"/>
          <w:szCs w:val="24"/>
        </w:rPr>
        <w:t xml:space="preserve">Diyarbakır Barosu, Özgürlük İçin Hukukçular Derneği Diyarbakır Şubesi, İnsan Hakları Derneği Diyarbakır Şubesi ve Tutuklu ve Hükümlü Aileleri İle Yardımlaşma Derneği’nin gerek aileler gerekse de mahpuslar tarafından mektup ve faks yolu ile yaptıkları başvurular üzerine yaşanan hak ihlallerinin tespiti amacıyla 2024 yılı Kasım-Aralık aylarında belirtilen hapishanelere ziyaretler gerçekleştirilmiştir. </w:t>
      </w:r>
    </w:p>
    <w:p w:rsidR="00B51209" w:rsidRPr="000731D4" w:rsidRDefault="00B51209" w:rsidP="00D51852">
      <w:pPr>
        <w:jc w:val="both"/>
        <w:rPr>
          <w:rFonts w:ascii="Times New Roman" w:hAnsi="Times New Roman" w:cs="Times New Roman"/>
          <w:sz w:val="24"/>
          <w:szCs w:val="24"/>
        </w:rPr>
      </w:pPr>
    </w:p>
    <w:p w:rsidR="00B51209" w:rsidRPr="000731D4" w:rsidRDefault="00B51209" w:rsidP="00D51852">
      <w:pPr>
        <w:jc w:val="both"/>
        <w:rPr>
          <w:rFonts w:ascii="Times New Roman" w:hAnsi="Times New Roman" w:cs="Times New Roman"/>
          <w:b/>
          <w:sz w:val="24"/>
          <w:szCs w:val="24"/>
        </w:rPr>
      </w:pPr>
      <w:r w:rsidRPr="000731D4">
        <w:rPr>
          <w:rFonts w:ascii="Times New Roman" w:hAnsi="Times New Roman" w:cs="Times New Roman"/>
          <w:b/>
          <w:sz w:val="24"/>
          <w:szCs w:val="24"/>
        </w:rPr>
        <w:t>B-AMAÇ:</w:t>
      </w:r>
    </w:p>
    <w:p w:rsidR="00B51209" w:rsidRPr="000731D4" w:rsidRDefault="00B51209" w:rsidP="00D51852">
      <w:pPr>
        <w:jc w:val="both"/>
        <w:rPr>
          <w:rFonts w:ascii="Times New Roman" w:hAnsi="Times New Roman" w:cs="Times New Roman"/>
          <w:sz w:val="24"/>
          <w:szCs w:val="24"/>
        </w:rPr>
      </w:pPr>
      <w:r w:rsidRPr="000731D4">
        <w:rPr>
          <w:rFonts w:ascii="Times New Roman" w:hAnsi="Times New Roman" w:cs="Times New Roman"/>
          <w:b/>
          <w:sz w:val="24"/>
          <w:szCs w:val="24"/>
        </w:rPr>
        <w:tab/>
      </w:r>
      <w:r w:rsidRPr="000731D4">
        <w:rPr>
          <w:rFonts w:ascii="Times New Roman" w:hAnsi="Times New Roman" w:cs="Times New Roman"/>
          <w:sz w:val="24"/>
          <w:szCs w:val="24"/>
        </w:rPr>
        <w:t xml:space="preserve">Bu çalışma ile genel olarak hapishanelerde artan hak ihlallerine ilişkin tespitler ile bu tespitlerin </w:t>
      </w:r>
      <w:proofErr w:type="spellStart"/>
      <w:r w:rsidRPr="000731D4">
        <w:rPr>
          <w:rFonts w:ascii="Times New Roman" w:hAnsi="Times New Roman" w:cs="Times New Roman"/>
          <w:sz w:val="24"/>
          <w:szCs w:val="24"/>
        </w:rPr>
        <w:t>raporlaştırıl</w:t>
      </w:r>
      <w:bookmarkStart w:id="0" w:name="_GoBack"/>
      <w:bookmarkEnd w:id="0"/>
      <w:r w:rsidRPr="000731D4">
        <w:rPr>
          <w:rFonts w:ascii="Times New Roman" w:hAnsi="Times New Roman" w:cs="Times New Roman"/>
          <w:sz w:val="24"/>
          <w:szCs w:val="24"/>
        </w:rPr>
        <w:t>ması</w:t>
      </w:r>
      <w:proofErr w:type="spellEnd"/>
      <w:r w:rsidRPr="000731D4">
        <w:rPr>
          <w:rFonts w:ascii="Times New Roman" w:hAnsi="Times New Roman" w:cs="Times New Roman"/>
          <w:sz w:val="24"/>
          <w:szCs w:val="24"/>
        </w:rPr>
        <w:t>, kamuoyuna duyurulması ve hak ihlali iddialarına ilişkin gerekli kurumlara başvurular yapılması amaçlanmıştır.</w:t>
      </w:r>
    </w:p>
    <w:p w:rsidR="00B51209" w:rsidRPr="000731D4" w:rsidRDefault="00B51209" w:rsidP="00D51852">
      <w:pPr>
        <w:jc w:val="both"/>
        <w:rPr>
          <w:rFonts w:ascii="Times New Roman" w:hAnsi="Times New Roman" w:cs="Times New Roman"/>
          <w:b/>
          <w:sz w:val="24"/>
          <w:szCs w:val="24"/>
        </w:rPr>
      </w:pPr>
      <w:r w:rsidRPr="000731D4">
        <w:rPr>
          <w:rFonts w:ascii="Times New Roman" w:hAnsi="Times New Roman" w:cs="Times New Roman"/>
          <w:b/>
          <w:sz w:val="24"/>
          <w:szCs w:val="24"/>
        </w:rPr>
        <w:t>C- TESPİTLER VE GÖZLEMLER:</w:t>
      </w:r>
    </w:p>
    <w:p w:rsidR="001A02F3" w:rsidRDefault="001A02F3" w:rsidP="00D51852">
      <w:pPr>
        <w:jc w:val="both"/>
        <w:rPr>
          <w:rFonts w:ascii="Times New Roman" w:hAnsi="Times New Roman" w:cs="Times New Roman"/>
          <w:bCs/>
          <w:sz w:val="24"/>
          <w:szCs w:val="24"/>
        </w:rPr>
      </w:pPr>
      <w:r w:rsidRPr="001A02F3">
        <w:rPr>
          <w:rFonts w:ascii="Times New Roman" w:hAnsi="Times New Roman" w:cs="Times New Roman"/>
          <w:bCs/>
          <w:sz w:val="24"/>
          <w:szCs w:val="24"/>
        </w:rPr>
        <w:t xml:space="preserve">Raporlama konusu hapishanelerde </w:t>
      </w:r>
      <w:r>
        <w:rPr>
          <w:rFonts w:ascii="Times New Roman" w:hAnsi="Times New Roman" w:cs="Times New Roman"/>
          <w:bCs/>
          <w:sz w:val="24"/>
          <w:szCs w:val="24"/>
        </w:rPr>
        <w:t xml:space="preserve">mahpus beyanlarına göre </w:t>
      </w:r>
      <w:r w:rsidRPr="001A02F3">
        <w:rPr>
          <w:rFonts w:ascii="Times New Roman" w:hAnsi="Times New Roman" w:cs="Times New Roman"/>
          <w:bCs/>
          <w:sz w:val="24"/>
          <w:szCs w:val="24"/>
        </w:rPr>
        <w:t>yaşanan hak ihlal</w:t>
      </w:r>
      <w:r>
        <w:rPr>
          <w:rFonts w:ascii="Times New Roman" w:hAnsi="Times New Roman" w:cs="Times New Roman"/>
          <w:bCs/>
          <w:sz w:val="24"/>
          <w:szCs w:val="24"/>
        </w:rPr>
        <w:t>leri</w:t>
      </w:r>
      <w:r w:rsidRPr="001A02F3">
        <w:rPr>
          <w:rFonts w:ascii="Times New Roman" w:hAnsi="Times New Roman" w:cs="Times New Roman"/>
          <w:bCs/>
          <w:sz w:val="24"/>
          <w:szCs w:val="24"/>
        </w:rPr>
        <w:t xml:space="preserve"> her bir hapishane yönünden ayrı ayrı olacak şekilde şöyledir:</w:t>
      </w:r>
    </w:p>
    <w:p w:rsidR="001A02F3" w:rsidRPr="001A02F3" w:rsidRDefault="001A02F3" w:rsidP="00D51852">
      <w:pPr>
        <w:jc w:val="both"/>
        <w:rPr>
          <w:rFonts w:ascii="Times New Roman" w:hAnsi="Times New Roman" w:cs="Times New Roman"/>
          <w:bCs/>
          <w:sz w:val="24"/>
          <w:szCs w:val="24"/>
        </w:rPr>
      </w:pPr>
    </w:p>
    <w:p w:rsidR="0072571A" w:rsidRDefault="00B51209" w:rsidP="00D51852">
      <w:pPr>
        <w:pStyle w:val="ListeParagraf"/>
        <w:numPr>
          <w:ilvl w:val="0"/>
          <w:numId w:val="1"/>
        </w:numPr>
        <w:jc w:val="both"/>
        <w:rPr>
          <w:rFonts w:ascii="Times New Roman" w:hAnsi="Times New Roman" w:cs="Times New Roman"/>
          <w:b/>
          <w:sz w:val="24"/>
          <w:szCs w:val="24"/>
        </w:rPr>
      </w:pPr>
      <w:r w:rsidRPr="000731D4">
        <w:rPr>
          <w:rFonts w:ascii="Times New Roman" w:hAnsi="Times New Roman" w:cs="Times New Roman"/>
          <w:b/>
          <w:sz w:val="24"/>
          <w:szCs w:val="24"/>
        </w:rPr>
        <w:t>DİYARBAKIR KAMPÜS HAPİSHANESİ</w:t>
      </w:r>
    </w:p>
    <w:p w:rsidR="00B51209" w:rsidRPr="0072571A" w:rsidRDefault="000C4AB6" w:rsidP="0072571A">
      <w:pPr>
        <w:ind w:left="360"/>
        <w:jc w:val="both"/>
        <w:rPr>
          <w:rFonts w:ascii="Times New Roman" w:hAnsi="Times New Roman" w:cs="Times New Roman"/>
          <w:bCs/>
          <w:sz w:val="24"/>
          <w:szCs w:val="24"/>
        </w:rPr>
      </w:pPr>
      <w:r w:rsidRPr="0072571A">
        <w:rPr>
          <w:rFonts w:ascii="Times New Roman" w:hAnsi="Times New Roman" w:cs="Times New Roman"/>
          <w:bCs/>
          <w:sz w:val="24"/>
          <w:szCs w:val="24"/>
        </w:rPr>
        <w:t>Diyarbakır</w:t>
      </w:r>
      <w:r w:rsidR="0072571A" w:rsidRPr="0072571A">
        <w:rPr>
          <w:rFonts w:ascii="Times New Roman" w:hAnsi="Times New Roman" w:cs="Times New Roman"/>
          <w:bCs/>
          <w:sz w:val="24"/>
          <w:szCs w:val="24"/>
        </w:rPr>
        <w:t xml:space="preserve"> Kampüs Hapishanesinde bulunan</w:t>
      </w:r>
      <w:r w:rsidR="0072571A">
        <w:rPr>
          <w:rFonts w:ascii="Times New Roman" w:hAnsi="Times New Roman" w:cs="Times New Roman"/>
          <w:bCs/>
          <w:sz w:val="24"/>
          <w:szCs w:val="24"/>
        </w:rPr>
        <w:t xml:space="preserve"> </w:t>
      </w:r>
      <w:r w:rsidRPr="0072571A">
        <w:rPr>
          <w:rFonts w:ascii="Times New Roman" w:hAnsi="Times New Roman" w:cs="Times New Roman"/>
          <w:bCs/>
          <w:sz w:val="24"/>
          <w:szCs w:val="24"/>
        </w:rPr>
        <w:t xml:space="preserve">1 </w:t>
      </w:r>
      <w:proofErr w:type="spellStart"/>
      <w:r w:rsidRPr="0072571A">
        <w:rPr>
          <w:rFonts w:ascii="Times New Roman" w:hAnsi="Times New Roman" w:cs="Times New Roman"/>
          <w:bCs/>
          <w:sz w:val="24"/>
          <w:szCs w:val="24"/>
        </w:rPr>
        <w:t>Nolu</w:t>
      </w:r>
      <w:proofErr w:type="spellEnd"/>
      <w:r w:rsidRPr="0072571A">
        <w:rPr>
          <w:rFonts w:ascii="Times New Roman" w:hAnsi="Times New Roman" w:cs="Times New Roman"/>
          <w:bCs/>
          <w:sz w:val="24"/>
          <w:szCs w:val="24"/>
        </w:rPr>
        <w:t xml:space="preserve"> Yüksek Güvenlikli</w:t>
      </w:r>
      <w:r w:rsidR="0072571A" w:rsidRPr="0072571A">
        <w:rPr>
          <w:rFonts w:ascii="Times New Roman" w:hAnsi="Times New Roman" w:cs="Times New Roman"/>
          <w:bCs/>
          <w:sz w:val="24"/>
          <w:szCs w:val="24"/>
        </w:rPr>
        <w:t xml:space="preserve"> Kapalı Hapishanesi</w:t>
      </w:r>
      <w:r w:rsidRPr="0072571A">
        <w:rPr>
          <w:rFonts w:ascii="Times New Roman" w:hAnsi="Times New Roman" w:cs="Times New Roman"/>
          <w:bCs/>
          <w:sz w:val="24"/>
          <w:szCs w:val="24"/>
        </w:rPr>
        <w:t xml:space="preserve">, 2 </w:t>
      </w:r>
      <w:proofErr w:type="spellStart"/>
      <w:r w:rsidRPr="0072571A">
        <w:rPr>
          <w:rFonts w:ascii="Times New Roman" w:hAnsi="Times New Roman" w:cs="Times New Roman"/>
          <w:bCs/>
          <w:sz w:val="24"/>
          <w:szCs w:val="24"/>
        </w:rPr>
        <w:t>Nolu</w:t>
      </w:r>
      <w:proofErr w:type="spellEnd"/>
      <w:r w:rsidRPr="0072571A">
        <w:rPr>
          <w:rFonts w:ascii="Times New Roman" w:hAnsi="Times New Roman" w:cs="Times New Roman"/>
          <w:bCs/>
          <w:sz w:val="24"/>
          <w:szCs w:val="24"/>
        </w:rPr>
        <w:t xml:space="preserve"> Yüksek Güvenlikli</w:t>
      </w:r>
      <w:r w:rsidR="0072571A" w:rsidRPr="0072571A">
        <w:rPr>
          <w:rFonts w:ascii="Times New Roman" w:hAnsi="Times New Roman" w:cs="Times New Roman"/>
          <w:bCs/>
          <w:sz w:val="24"/>
          <w:szCs w:val="24"/>
        </w:rPr>
        <w:t xml:space="preserve"> Kapalı Hapishanesi</w:t>
      </w:r>
      <w:r w:rsidRPr="0072571A">
        <w:rPr>
          <w:rFonts w:ascii="Times New Roman" w:hAnsi="Times New Roman" w:cs="Times New Roman"/>
          <w:bCs/>
          <w:sz w:val="24"/>
          <w:szCs w:val="24"/>
        </w:rPr>
        <w:t>,</w:t>
      </w:r>
      <w:r w:rsidR="0072571A" w:rsidRPr="0072571A">
        <w:rPr>
          <w:rFonts w:ascii="Times New Roman" w:hAnsi="Times New Roman" w:cs="Times New Roman"/>
          <w:bCs/>
          <w:sz w:val="24"/>
          <w:szCs w:val="24"/>
        </w:rPr>
        <w:t xml:space="preserve"> Kadın Kapalı Hapishanesi,</w:t>
      </w:r>
      <w:r w:rsidR="0072571A">
        <w:rPr>
          <w:rFonts w:ascii="Times New Roman" w:hAnsi="Times New Roman" w:cs="Times New Roman"/>
          <w:bCs/>
          <w:sz w:val="24"/>
          <w:szCs w:val="24"/>
        </w:rPr>
        <w:t xml:space="preserve"> 1 </w:t>
      </w:r>
      <w:proofErr w:type="spellStart"/>
      <w:r w:rsidR="0072571A">
        <w:rPr>
          <w:rFonts w:ascii="Times New Roman" w:hAnsi="Times New Roman" w:cs="Times New Roman"/>
          <w:bCs/>
          <w:sz w:val="24"/>
          <w:szCs w:val="24"/>
        </w:rPr>
        <w:t>Nolu</w:t>
      </w:r>
      <w:proofErr w:type="spellEnd"/>
      <w:r w:rsidR="0072571A">
        <w:rPr>
          <w:rFonts w:ascii="Times New Roman" w:hAnsi="Times New Roman" w:cs="Times New Roman"/>
          <w:bCs/>
          <w:sz w:val="24"/>
          <w:szCs w:val="24"/>
        </w:rPr>
        <w:t xml:space="preserve"> T Tipi Kapalı Hapishanesi</w:t>
      </w:r>
      <w:r w:rsidRPr="0072571A">
        <w:rPr>
          <w:rFonts w:ascii="Times New Roman" w:hAnsi="Times New Roman" w:cs="Times New Roman"/>
          <w:bCs/>
          <w:sz w:val="24"/>
          <w:szCs w:val="24"/>
        </w:rPr>
        <w:t xml:space="preserve"> </w:t>
      </w:r>
      <w:r w:rsidR="0072571A">
        <w:rPr>
          <w:rFonts w:ascii="Times New Roman" w:hAnsi="Times New Roman" w:cs="Times New Roman"/>
          <w:bCs/>
          <w:sz w:val="24"/>
          <w:szCs w:val="24"/>
        </w:rPr>
        <w:t>ve</w:t>
      </w:r>
      <w:r w:rsidRPr="0072571A">
        <w:rPr>
          <w:rFonts w:ascii="Times New Roman" w:hAnsi="Times New Roman" w:cs="Times New Roman"/>
          <w:bCs/>
          <w:sz w:val="24"/>
          <w:szCs w:val="24"/>
        </w:rPr>
        <w:t xml:space="preserve"> 3 </w:t>
      </w:r>
      <w:proofErr w:type="spellStart"/>
      <w:r w:rsidRPr="0072571A">
        <w:rPr>
          <w:rFonts w:ascii="Times New Roman" w:hAnsi="Times New Roman" w:cs="Times New Roman"/>
          <w:bCs/>
          <w:sz w:val="24"/>
          <w:szCs w:val="24"/>
        </w:rPr>
        <w:t>Nolu</w:t>
      </w:r>
      <w:proofErr w:type="spellEnd"/>
      <w:r w:rsidRPr="0072571A">
        <w:rPr>
          <w:rFonts w:ascii="Times New Roman" w:hAnsi="Times New Roman" w:cs="Times New Roman"/>
          <w:bCs/>
          <w:sz w:val="24"/>
          <w:szCs w:val="24"/>
        </w:rPr>
        <w:t xml:space="preserve"> T Tipi</w:t>
      </w:r>
      <w:r w:rsidR="0072571A">
        <w:rPr>
          <w:rFonts w:ascii="Times New Roman" w:hAnsi="Times New Roman" w:cs="Times New Roman"/>
          <w:bCs/>
          <w:sz w:val="24"/>
          <w:szCs w:val="24"/>
        </w:rPr>
        <w:t xml:space="preserve"> Kapalı Hapishanesinde tutulan mahpuslarla yapılan görüşmede mahpuslar:</w:t>
      </w:r>
    </w:p>
    <w:p w:rsidR="00FC6DC9" w:rsidRPr="000731D4" w:rsidRDefault="00FC6DC9" w:rsidP="00FC6DC9">
      <w:pPr>
        <w:pStyle w:val="ListeParagraf"/>
        <w:jc w:val="both"/>
        <w:rPr>
          <w:rFonts w:ascii="Times New Roman" w:hAnsi="Times New Roman" w:cs="Times New Roman"/>
          <w:b/>
          <w:sz w:val="24"/>
          <w:szCs w:val="24"/>
        </w:rPr>
      </w:pPr>
    </w:p>
    <w:p w:rsidR="00835C68" w:rsidRDefault="00835C68" w:rsidP="00835C68">
      <w:pPr>
        <w:pStyle w:val="ListeParagraf"/>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Pr="001C52CD">
        <w:rPr>
          <w:rFonts w:ascii="Times New Roman" w:hAnsi="Times New Roman" w:cs="Times New Roman"/>
          <w:sz w:val="24"/>
          <w:szCs w:val="24"/>
        </w:rPr>
        <w:t>dare ve gözlem kurullarının tahliyesine az bir süre kalan mahpuslarla ilgili yaptıkları görüşmelerde sürekli olarak “pişmanlık” dayatıldığı</w:t>
      </w:r>
      <w:r w:rsidR="0072571A">
        <w:rPr>
          <w:rFonts w:ascii="Times New Roman" w:hAnsi="Times New Roman" w:cs="Times New Roman"/>
          <w:sz w:val="24"/>
          <w:szCs w:val="24"/>
        </w:rPr>
        <w:t>nı</w:t>
      </w:r>
      <w:r w:rsidRPr="001C52CD">
        <w:rPr>
          <w:rFonts w:ascii="Times New Roman" w:hAnsi="Times New Roman" w:cs="Times New Roman"/>
          <w:sz w:val="24"/>
          <w:szCs w:val="24"/>
        </w:rPr>
        <w:t>,</w:t>
      </w:r>
    </w:p>
    <w:p w:rsidR="00835C68" w:rsidRDefault="00835C68" w:rsidP="00835C68">
      <w:pPr>
        <w:pStyle w:val="ListeParagraf"/>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Ö</w:t>
      </w:r>
      <w:r w:rsidRPr="000731D4">
        <w:rPr>
          <w:rFonts w:ascii="Times New Roman" w:hAnsi="Times New Roman" w:cs="Times New Roman"/>
          <w:sz w:val="24"/>
          <w:szCs w:val="24"/>
        </w:rPr>
        <w:t>zellikle MR için hastane sevklerinin geciktirildiğini bu nedenle sağlığa erişim haklarının engellendiği</w:t>
      </w:r>
      <w:r w:rsidR="0072571A">
        <w:rPr>
          <w:rFonts w:ascii="Times New Roman" w:hAnsi="Times New Roman" w:cs="Times New Roman"/>
          <w:sz w:val="24"/>
          <w:szCs w:val="24"/>
        </w:rPr>
        <w:t>ni</w:t>
      </w:r>
      <w:r w:rsidRPr="000731D4">
        <w:rPr>
          <w:rFonts w:ascii="Times New Roman" w:hAnsi="Times New Roman" w:cs="Times New Roman"/>
          <w:sz w:val="24"/>
          <w:szCs w:val="24"/>
        </w:rPr>
        <w:t>,</w:t>
      </w:r>
    </w:p>
    <w:p w:rsidR="00835C68" w:rsidRPr="00835C68" w:rsidRDefault="00835C68" w:rsidP="00835C68">
      <w:pPr>
        <w:pStyle w:val="ListeParagraf"/>
        <w:numPr>
          <w:ilvl w:val="0"/>
          <w:numId w:val="5"/>
        </w:numPr>
        <w:autoSpaceDE w:val="0"/>
        <w:autoSpaceDN w:val="0"/>
        <w:adjustRightInd w:val="0"/>
        <w:spacing w:after="0" w:line="240" w:lineRule="auto"/>
        <w:jc w:val="both"/>
        <w:rPr>
          <w:rFonts w:ascii="Times New Roman" w:hAnsi="Times New Roman" w:cs="Times New Roman"/>
          <w:sz w:val="24"/>
          <w:szCs w:val="24"/>
        </w:rPr>
      </w:pPr>
      <w:r w:rsidRPr="000731D4">
        <w:rPr>
          <w:rFonts w:ascii="Times New Roman" w:hAnsi="Times New Roman" w:cs="Times New Roman"/>
          <w:sz w:val="24"/>
          <w:szCs w:val="24"/>
        </w:rPr>
        <w:t>Mah</w:t>
      </w:r>
      <w:r>
        <w:rPr>
          <w:rFonts w:ascii="Times New Roman" w:hAnsi="Times New Roman" w:cs="Times New Roman"/>
          <w:sz w:val="24"/>
          <w:szCs w:val="24"/>
        </w:rPr>
        <w:t>pusların b</w:t>
      </w:r>
      <w:r w:rsidRPr="000731D4">
        <w:rPr>
          <w:rFonts w:ascii="Times New Roman" w:hAnsi="Times New Roman" w:cs="Times New Roman"/>
          <w:sz w:val="24"/>
          <w:szCs w:val="24"/>
        </w:rPr>
        <w:t>ulundukları hapishanede Kürtçe şarkı söylemeleri halinde soruşturma tehdidine maruz bırakıldıkları</w:t>
      </w:r>
      <w:r w:rsidR="0072571A">
        <w:rPr>
          <w:rFonts w:ascii="Times New Roman" w:hAnsi="Times New Roman" w:cs="Times New Roman"/>
          <w:sz w:val="24"/>
          <w:szCs w:val="24"/>
        </w:rPr>
        <w:t>nı</w:t>
      </w:r>
      <w:r w:rsidRPr="000731D4">
        <w:rPr>
          <w:rFonts w:ascii="Times New Roman" w:hAnsi="Times New Roman" w:cs="Times New Roman"/>
          <w:sz w:val="24"/>
          <w:szCs w:val="24"/>
        </w:rPr>
        <w:t>,</w:t>
      </w:r>
    </w:p>
    <w:p w:rsidR="00835C68" w:rsidRDefault="00835C68" w:rsidP="00835C68">
      <w:pPr>
        <w:pStyle w:val="ListeParagraf"/>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G</w:t>
      </w:r>
      <w:r w:rsidRPr="000731D4">
        <w:rPr>
          <w:rFonts w:ascii="Times New Roman" w:hAnsi="Times New Roman" w:cs="Times New Roman"/>
          <w:sz w:val="24"/>
          <w:szCs w:val="24"/>
        </w:rPr>
        <w:t>örüntülü telefonla konuşma hakkının kendilerine uygulanmadığı; ancak adli mahpuslara bu hakkın tanındığı</w:t>
      </w:r>
      <w:r w:rsidR="0072571A">
        <w:rPr>
          <w:rFonts w:ascii="Times New Roman" w:hAnsi="Times New Roman" w:cs="Times New Roman"/>
          <w:sz w:val="24"/>
          <w:szCs w:val="24"/>
        </w:rPr>
        <w:t>nı</w:t>
      </w:r>
      <w:r w:rsidRPr="000731D4">
        <w:rPr>
          <w:rFonts w:ascii="Times New Roman" w:hAnsi="Times New Roman" w:cs="Times New Roman"/>
          <w:sz w:val="24"/>
          <w:szCs w:val="24"/>
        </w:rPr>
        <w:t>,</w:t>
      </w:r>
    </w:p>
    <w:p w:rsidR="00835C68" w:rsidRPr="00835C68" w:rsidRDefault="00835C68" w:rsidP="00835C68">
      <w:pPr>
        <w:pStyle w:val="ListeParagraf"/>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0731D4">
        <w:rPr>
          <w:rFonts w:ascii="Times New Roman" w:hAnsi="Times New Roman" w:cs="Times New Roman"/>
          <w:sz w:val="24"/>
          <w:szCs w:val="24"/>
        </w:rPr>
        <w:t>elefon görüşmelerinin sesli ve on dakika ile sınır olduğunu; ancak adli mahpuslara bu görüşmelerin gerçekleşememesi durumunda bir saat görüntülü görüşme hakkı verilmesine rağmen diğer mahpuslara bu hakkın tanınmadığı</w:t>
      </w:r>
      <w:r w:rsidR="0072571A">
        <w:rPr>
          <w:rFonts w:ascii="Times New Roman" w:hAnsi="Times New Roman" w:cs="Times New Roman"/>
          <w:sz w:val="24"/>
          <w:szCs w:val="24"/>
        </w:rPr>
        <w:t>nı</w:t>
      </w:r>
      <w:r w:rsidRPr="000731D4">
        <w:rPr>
          <w:rFonts w:ascii="Times New Roman" w:hAnsi="Times New Roman" w:cs="Times New Roman"/>
          <w:sz w:val="24"/>
          <w:szCs w:val="24"/>
        </w:rPr>
        <w:t>,</w:t>
      </w:r>
    </w:p>
    <w:p w:rsidR="00B51209" w:rsidRDefault="001C52CD" w:rsidP="00D51852">
      <w:pPr>
        <w:pStyle w:val="ListeParagraf"/>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B51209" w:rsidRPr="000731D4">
        <w:rPr>
          <w:rFonts w:ascii="Times New Roman" w:hAnsi="Times New Roman" w:cs="Times New Roman"/>
          <w:sz w:val="24"/>
          <w:szCs w:val="24"/>
        </w:rPr>
        <w:t>darenin Adalet Bakanlığının tasarruf tedbirlerini</w:t>
      </w:r>
      <w:r w:rsidR="00835C68">
        <w:rPr>
          <w:rFonts w:ascii="Times New Roman" w:hAnsi="Times New Roman" w:cs="Times New Roman"/>
          <w:sz w:val="24"/>
          <w:szCs w:val="24"/>
        </w:rPr>
        <w:t xml:space="preserve"> gerekçe göstererek</w:t>
      </w:r>
      <w:r w:rsidR="00B51209" w:rsidRPr="000731D4">
        <w:rPr>
          <w:rFonts w:ascii="Times New Roman" w:hAnsi="Times New Roman" w:cs="Times New Roman"/>
          <w:sz w:val="24"/>
          <w:szCs w:val="24"/>
        </w:rPr>
        <w:t xml:space="preserve"> ortak etkinliklerin sayısının azaltıldığı; haftada bir gün gerçekleştirilen spor etkinliklerinin fiziki koşullar sağlansa bile kişi sayısının az olması nedeniyle spor etkinliklerine mahpusların ortak olarak çıkarılmadığı</w:t>
      </w:r>
      <w:r w:rsidR="0072571A">
        <w:rPr>
          <w:rFonts w:ascii="Times New Roman" w:hAnsi="Times New Roman" w:cs="Times New Roman"/>
          <w:sz w:val="24"/>
          <w:szCs w:val="24"/>
        </w:rPr>
        <w:t>nı</w:t>
      </w:r>
      <w:r w:rsidR="00B51209" w:rsidRPr="000731D4">
        <w:rPr>
          <w:rFonts w:ascii="Times New Roman" w:hAnsi="Times New Roman" w:cs="Times New Roman"/>
          <w:sz w:val="24"/>
          <w:szCs w:val="24"/>
        </w:rPr>
        <w:t>,</w:t>
      </w:r>
    </w:p>
    <w:p w:rsidR="00835C68" w:rsidRPr="00835C68" w:rsidRDefault="00835C68" w:rsidP="00835C68">
      <w:pPr>
        <w:pStyle w:val="ListeParagraf"/>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H</w:t>
      </w:r>
      <w:r w:rsidRPr="000731D4">
        <w:rPr>
          <w:rFonts w:ascii="Times New Roman" w:hAnsi="Times New Roman" w:cs="Times New Roman"/>
          <w:sz w:val="24"/>
          <w:szCs w:val="24"/>
        </w:rPr>
        <w:t xml:space="preserve">apishanede televizyonlarda verilen kanallarda belirli </w:t>
      </w:r>
      <w:r>
        <w:rPr>
          <w:rFonts w:ascii="Times New Roman" w:hAnsi="Times New Roman" w:cs="Times New Roman"/>
          <w:sz w:val="24"/>
          <w:szCs w:val="24"/>
        </w:rPr>
        <w:t>TV</w:t>
      </w:r>
      <w:r w:rsidRPr="000731D4">
        <w:rPr>
          <w:rFonts w:ascii="Times New Roman" w:hAnsi="Times New Roman" w:cs="Times New Roman"/>
          <w:sz w:val="24"/>
          <w:szCs w:val="24"/>
        </w:rPr>
        <w:t xml:space="preserve"> kanallarına izin verildiği;</w:t>
      </w:r>
      <w:r w:rsidR="0072571A">
        <w:rPr>
          <w:rFonts w:ascii="Times New Roman" w:hAnsi="Times New Roman" w:cs="Times New Roman"/>
          <w:sz w:val="24"/>
          <w:szCs w:val="24"/>
        </w:rPr>
        <w:t xml:space="preserve"> m</w:t>
      </w:r>
      <w:r>
        <w:rPr>
          <w:rFonts w:ascii="Times New Roman" w:hAnsi="Times New Roman" w:cs="Times New Roman"/>
          <w:sz w:val="24"/>
          <w:szCs w:val="24"/>
        </w:rPr>
        <w:t>ahpusların tarafsız medya kuruluşlarından haber alma haklarının keyfi bir şekilde engellendiği</w:t>
      </w:r>
      <w:r w:rsidR="0072571A">
        <w:rPr>
          <w:rFonts w:ascii="Times New Roman" w:hAnsi="Times New Roman" w:cs="Times New Roman"/>
          <w:sz w:val="24"/>
          <w:szCs w:val="24"/>
        </w:rPr>
        <w:t>ni</w:t>
      </w:r>
      <w:r w:rsidRPr="000731D4">
        <w:rPr>
          <w:rFonts w:ascii="Times New Roman" w:hAnsi="Times New Roman" w:cs="Times New Roman"/>
          <w:sz w:val="24"/>
          <w:szCs w:val="24"/>
        </w:rPr>
        <w:t>,</w:t>
      </w:r>
    </w:p>
    <w:p w:rsidR="00B51209" w:rsidRPr="000731D4" w:rsidRDefault="001C52CD" w:rsidP="00D51852">
      <w:pPr>
        <w:pStyle w:val="ListeParagraf"/>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B51209" w:rsidRPr="000731D4">
        <w:rPr>
          <w:rFonts w:ascii="Times New Roman" w:hAnsi="Times New Roman" w:cs="Times New Roman"/>
          <w:sz w:val="24"/>
          <w:szCs w:val="24"/>
        </w:rPr>
        <w:t>aha önce tutuklu veya hükümlü olarak bulunan mahpusların eşyalarının idare tarafından alınarak depolara ko</w:t>
      </w:r>
      <w:r>
        <w:rPr>
          <w:rFonts w:ascii="Times New Roman" w:hAnsi="Times New Roman" w:cs="Times New Roman"/>
          <w:sz w:val="24"/>
          <w:szCs w:val="24"/>
        </w:rPr>
        <w:t>nul</w:t>
      </w:r>
      <w:r w:rsidR="00B51209" w:rsidRPr="000731D4">
        <w:rPr>
          <w:rFonts w:ascii="Times New Roman" w:hAnsi="Times New Roman" w:cs="Times New Roman"/>
          <w:sz w:val="24"/>
          <w:szCs w:val="24"/>
        </w:rPr>
        <w:t>duğ</w:t>
      </w:r>
      <w:r>
        <w:rPr>
          <w:rFonts w:ascii="Times New Roman" w:hAnsi="Times New Roman" w:cs="Times New Roman"/>
          <w:sz w:val="24"/>
          <w:szCs w:val="24"/>
        </w:rPr>
        <w:t>u</w:t>
      </w:r>
      <w:r w:rsidR="00B51209" w:rsidRPr="000731D4">
        <w:rPr>
          <w:rFonts w:ascii="Times New Roman" w:hAnsi="Times New Roman" w:cs="Times New Roman"/>
          <w:sz w:val="24"/>
          <w:szCs w:val="24"/>
        </w:rPr>
        <w:t xml:space="preserve"> ve diğer mahpuslara 2. El ürün olarak </w:t>
      </w:r>
      <w:proofErr w:type="spellStart"/>
      <w:r w:rsidR="00B51209" w:rsidRPr="000731D4">
        <w:rPr>
          <w:rFonts w:ascii="Times New Roman" w:hAnsi="Times New Roman" w:cs="Times New Roman"/>
          <w:sz w:val="24"/>
          <w:szCs w:val="24"/>
        </w:rPr>
        <w:t>satıldığ</w:t>
      </w:r>
      <w:r w:rsidR="0072571A">
        <w:rPr>
          <w:rFonts w:ascii="Times New Roman" w:hAnsi="Times New Roman" w:cs="Times New Roman"/>
          <w:sz w:val="24"/>
          <w:szCs w:val="24"/>
        </w:rPr>
        <w:t>n</w:t>
      </w:r>
      <w:r w:rsidR="00B51209" w:rsidRPr="000731D4">
        <w:rPr>
          <w:rFonts w:ascii="Times New Roman" w:hAnsi="Times New Roman" w:cs="Times New Roman"/>
          <w:sz w:val="24"/>
          <w:szCs w:val="24"/>
        </w:rPr>
        <w:t>ı</w:t>
      </w:r>
      <w:proofErr w:type="spellEnd"/>
      <w:r w:rsidR="00B51209" w:rsidRPr="000731D4">
        <w:rPr>
          <w:rFonts w:ascii="Times New Roman" w:hAnsi="Times New Roman" w:cs="Times New Roman"/>
          <w:sz w:val="24"/>
          <w:szCs w:val="24"/>
        </w:rPr>
        <w:t>,</w:t>
      </w:r>
    </w:p>
    <w:p w:rsidR="001C52CD" w:rsidRDefault="001C52CD" w:rsidP="001C52CD">
      <w:pPr>
        <w:pStyle w:val="ListeParagraf"/>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00D51852" w:rsidRPr="000731D4">
        <w:rPr>
          <w:rFonts w:ascii="Times New Roman" w:hAnsi="Times New Roman" w:cs="Times New Roman"/>
          <w:sz w:val="24"/>
          <w:szCs w:val="24"/>
        </w:rPr>
        <w:t>urs ve diğer faaliyetlerin idare tarafından organize edilmediği</w:t>
      </w:r>
      <w:r w:rsidR="0072571A">
        <w:rPr>
          <w:rFonts w:ascii="Times New Roman" w:hAnsi="Times New Roman" w:cs="Times New Roman"/>
          <w:sz w:val="24"/>
          <w:szCs w:val="24"/>
        </w:rPr>
        <w:t>ni</w:t>
      </w:r>
      <w:r w:rsidR="00D51852" w:rsidRPr="000731D4">
        <w:rPr>
          <w:rFonts w:ascii="Times New Roman" w:hAnsi="Times New Roman" w:cs="Times New Roman"/>
          <w:sz w:val="24"/>
          <w:szCs w:val="24"/>
        </w:rPr>
        <w:t>,</w:t>
      </w:r>
    </w:p>
    <w:p w:rsidR="00D51852" w:rsidRPr="000731D4" w:rsidRDefault="001C52CD" w:rsidP="00D51852">
      <w:pPr>
        <w:pStyle w:val="ListeParagraf"/>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H</w:t>
      </w:r>
      <w:r w:rsidR="00D51852" w:rsidRPr="000731D4">
        <w:rPr>
          <w:rFonts w:ascii="Times New Roman" w:hAnsi="Times New Roman" w:cs="Times New Roman"/>
          <w:sz w:val="24"/>
          <w:szCs w:val="24"/>
        </w:rPr>
        <w:t>apishanede berberin bulunmadığı</w:t>
      </w:r>
      <w:r w:rsidR="0072571A">
        <w:rPr>
          <w:rFonts w:ascii="Times New Roman" w:hAnsi="Times New Roman" w:cs="Times New Roman"/>
          <w:sz w:val="24"/>
          <w:szCs w:val="24"/>
        </w:rPr>
        <w:t>nı</w:t>
      </w:r>
      <w:r w:rsidR="00D51852" w:rsidRPr="000731D4">
        <w:rPr>
          <w:rFonts w:ascii="Times New Roman" w:hAnsi="Times New Roman" w:cs="Times New Roman"/>
          <w:sz w:val="24"/>
          <w:szCs w:val="24"/>
        </w:rPr>
        <w:t>,</w:t>
      </w:r>
    </w:p>
    <w:p w:rsidR="00D51852" w:rsidRPr="000731D4" w:rsidRDefault="001C52CD" w:rsidP="00D51852">
      <w:pPr>
        <w:pStyle w:val="ListeParagraf"/>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D51852" w:rsidRPr="000731D4">
        <w:rPr>
          <w:rFonts w:ascii="Times New Roman" w:hAnsi="Times New Roman" w:cs="Times New Roman"/>
          <w:sz w:val="24"/>
          <w:szCs w:val="24"/>
        </w:rPr>
        <w:t xml:space="preserve">darece </w:t>
      </w:r>
      <w:r>
        <w:rPr>
          <w:rFonts w:ascii="Times New Roman" w:hAnsi="Times New Roman" w:cs="Times New Roman"/>
          <w:sz w:val="24"/>
          <w:szCs w:val="24"/>
        </w:rPr>
        <w:t>mahpuslara</w:t>
      </w:r>
      <w:r w:rsidR="00D51852" w:rsidRPr="000731D4">
        <w:rPr>
          <w:rFonts w:ascii="Times New Roman" w:hAnsi="Times New Roman" w:cs="Times New Roman"/>
          <w:sz w:val="24"/>
          <w:szCs w:val="24"/>
        </w:rPr>
        <w:t xml:space="preserve"> verilen yemeklerin besin değerinin düşük ve kötü olduğunu,</w:t>
      </w:r>
      <w:r w:rsidR="00AF04AF">
        <w:rPr>
          <w:rFonts w:ascii="Times New Roman" w:hAnsi="Times New Roman" w:cs="Times New Roman"/>
          <w:sz w:val="24"/>
          <w:szCs w:val="24"/>
        </w:rPr>
        <w:t xml:space="preserve"> aktarmışlardır.</w:t>
      </w:r>
    </w:p>
    <w:p w:rsidR="00D51852" w:rsidRPr="000731D4" w:rsidRDefault="00D51852" w:rsidP="00D51852">
      <w:pPr>
        <w:autoSpaceDE w:val="0"/>
        <w:autoSpaceDN w:val="0"/>
        <w:adjustRightInd w:val="0"/>
        <w:spacing w:after="0" w:line="240" w:lineRule="auto"/>
        <w:jc w:val="both"/>
        <w:rPr>
          <w:rFonts w:ascii="Times New Roman" w:hAnsi="Times New Roman" w:cs="Times New Roman"/>
          <w:sz w:val="24"/>
          <w:szCs w:val="24"/>
        </w:rPr>
      </w:pPr>
    </w:p>
    <w:p w:rsidR="0072571A" w:rsidRDefault="00D51852" w:rsidP="00835C68">
      <w:pPr>
        <w:pStyle w:val="ListeParagraf"/>
        <w:numPr>
          <w:ilvl w:val="0"/>
          <w:numId w:val="1"/>
        </w:numPr>
        <w:autoSpaceDE w:val="0"/>
        <w:autoSpaceDN w:val="0"/>
        <w:adjustRightInd w:val="0"/>
        <w:spacing w:after="0" w:line="240" w:lineRule="auto"/>
        <w:jc w:val="both"/>
        <w:rPr>
          <w:rFonts w:ascii="Times New Roman" w:hAnsi="Times New Roman" w:cs="Times New Roman"/>
          <w:b/>
          <w:sz w:val="24"/>
          <w:szCs w:val="24"/>
        </w:rPr>
      </w:pPr>
      <w:r w:rsidRPr="000731D4">
        <w:rPr>
          <w:rFonts w:ascii="Times New Roman" w:hAnsi="Times New Roman" w:cs="Times New Roman"/>
          <w:b/>
          <w:sz w:val="24"/>
          <w:szCs w:val="24"/>
        </w:rPr>
        <w:t>ERZİNCAN KAMPÜS HAPİSHANESİ</w:t>
      </w:r>
      <w:r w:rsidR="000C4AB6">
        <w:rPr>
          <w:rFonts w:ascii="Times New Roman" w:hAnsi="Times New Roman" w:cs="Times New Roman"/>
          <w:b/>
          <w:sz w:val="24"/>
          <w:szCs w:val="24"/>
        </w:rPr>
        <w:t xml:space="preserve"> </w:t>
      </w:r>
    </w:p>
    <w:p w:rsidR="0072571A" w:rsidRDefault="0072571A" w:rsidP="0072571A">
      <w:pPr>
        <w:autoSpaceDE w:val="0"/>
        <w:autoSpaceDN w:val="0"/>
        <w:adjustRightInd w:val="0"/>
        <w:spacing w:after="0" w:line="240" w:lineRule="auto"/>
        <w:ind w:left="360"/>
        <w:jc w:val="both"/>
        <w:rPr>
          <w:rFonts w:ascii="Times New Roman" w:hAnsi="Times New Roman" w:cs="Times New Roman"/>
          <w:b/>
          <w:sz w:val="24"/>
          <w:szCs w:val="24"/>
        </w:rPr>
      </w:pPr>
    </w:p>
    <w:p w:rsidR="00835C68" w:rsidRPr="0072571A" w:rsidRDefault="0072571A" w:rsidP="0072571A">
      <w:pPr>
        <w:ind w:left="360"/>
        <w:jc w:val="both"/>
        <w:rPr>
          <w:rFonts w:ascii="Times New Roman" w:hAnsi="Times New Roman" w:cs="Times New Roman"/>
          <w:bCs/>
          <w:sz w:val="24"/>
          <w:szCs w:val="24"/>
        </w:rPr>
      </w:pPr>
      <w:r>
        <w:rPr>
          <w:rFonts w:ascii="Times New Roman" w:hAnsi="Times New Roman" w:cs="Times New Roman"/>
          <w:bCs/>
          <w:sz w:val="24"/>
          <w:szCs w:val="24"/>
        </w:rPr>
        <w:t xml:space="preserve">Erzincan Kampüs Hapishanesi içerisinde bulunan </w:t>
      </w:r>
      <w:r w:rsidR="000C4AB6" w:rsidRPr="0072571A">
        <w:rPr>
          <w:rFonts w:ascii="Times New Roman" w:hAnsi="Times New Roman" w:cs="Times New Roman"/>
          <w:bCs/>
          <w:sz w:val="24"/>
          <w:szCs w:val="24"/>
        </w:rPr>
        <w:t>Yüksek Güvenlikli</w:t>
      </w:r>
      <w:r>
        <w:rPr>
          <w:rFonts w:ascii="Times New Roman" w:hAnsi="Times New Roman" w:cs="Times New Roman"/>
          <w:bCs/>
          <w:sz w:val="24"/>
          <w:szCs w:val="24"/>
        </w:rPr>
        <w:t xml:space="preserve"> Kapalı Hapishanesi</w:t>
      </w:r>
      <w:r w:rsidR="000C4AB6" w:rsidRPr="0072571A">
        <w:rPr>
          <w:rFonts w:ascii="Times New Roman" w:hAnsi="Times New Roman" w:cs="Times New Roman"/>
          <w:bCs/>
          <w:sz w:val="24"/>
          <w:szCs w:val="24"/>
        </w:rPr>
        <w:t>, L Tipi Kapalı</w:t>
      </w:r>
      <w:r>
        <w:rPr>
          <w:rFonts w:ascii="Times New Roman" w:hAnsi="Times New Roman" w:cs="Times New Roman"/>
          <w:bCs/>
          <w:sz w:val="24"/>
          <w:szCs w:val="24"/>
        </w:rPr>
        <w:t xml:space="preserve"> Hapishanesi</w:t>
      </w:r>
      <w:r w:rsidR="000C4AB6" w:rsidRPr="0072571A">
        <w:rPr>
          <w:rFonts w:ascii="Times New Roman" w:hAnsi="Times New Roman" w:cs="Times New Roman"/>
          <w:bCs/>
          <w:sz w:val="24"/>
          <w:szCs w:val="24"/>
        </w:rPr>
        <w:t>, Kadın Kapalı</w:t>
      </w:r>
      <w:r>
        <w:rPr>
          <w:rFonts w:ascii="Times New Roman" w:hAnsi="Times New Roman" w:cs="Times New Roman"/>
          <w:bCs/>
          <w:sz w:val="24"/>
          <w:szCs w:val="24"/>
        </w:rPr>
        <w:t xml:space="preserve"> Hapishanesi</w:t>
      </w:r>
      <w:r w:rsidR="000C4AB6" w:rsidRPr="0072571A">
        <w:rPr>
          <w:rFonts w:ascii="Times New Roman" w:hAnsi="Times New Roman" w:cs="Times New Roman"/>
          <w:bCs/>
          <w:sz w:val="24"/>
          <w:szCs w:val="24"/>
        </w:rPr>
        <w:t xml:space="preserve"> ve T Tipi</w:t>
      </w:r>
      <w:r>
        <w:rPr>
          <w:rFonts w:ascii="Times New Roman" w:hAnsi="Times New Roman" w:cs="Times New Roman"/>
          <w:bCs/>
          <w:sz w:val="24"/>
          <w:szCs w:val="24"/>
        </w:rPr>
        <w:t xml:space="preserve"> Kapalı Hapishanesinde tutulan mahpuslarla yapılan görüşmede mahpuslar:</w:t>
      </w:r>
    </w:p>
    <w:p w:rsidR="00835C68" w:rsidRDefault="00835C68" w:rsidP="00835C68">
      <w:pPr>
        <w:pStyle w:val="ListeParagraf"/>
        <w:spacing w:after="193" w:line="269" w:lineRule="auto"/>
        <w:ind w:right="11"/>
        <w:jc w:val="both"/>
        <w:rPr>
          <w:rFonts w:ascii="Times New Roman" w:hAnsi="Times New Roman" w:cs="Times New Roman"/>
          <w:sz w:val="24"/>
          <w:szCs w:val="24"/>
        </w:rPr>
      </w:pPr>
    </w:p>
    <w:p w:rsidR="00835C68" w:rsidRDefault="00835C68" w:rsidP="00835C68">
      <w:pPr>
        <w:pStyle w:val="ListeParagraf"/>
        <w:numPr>
          <w:ilvl w:val="0"/>
          <w:numId w:val="5"/>
        </w:numPr>
        <w:spacing w:after="193" w:line="269" w:lineRule="auto"/>
        <w:ind w:right="11"/>
        <w:jc w:val="both"/>
        <w:rPr>
          <w:rFonts w:ascii="Times New Roman" w:hAnsi="Times New Roman" w:cs="Times New Roman"/>
          <w:sz w:val="24"/>
          <w:szCs w:val="24"/>
        </w:rPr>
      </w:pPr>
      <w:r>
        <w:rPr>
          <w:rFonts w:ascii="Times New Roman" w:hAnsi="Times New Roman" w:cs="Times New Roman"/>
          <w:sz w:val="24"/>
          <w:szCs w:val="24"/>
        </w:rPr>
        <w:t>B</w:t>
      </w:r>
      <w:r w:rsidRPr="000731D4">
        <w:rPr>
          <w:rFonts w:ascii="Times New Roman" w:hAnsi="Times New Roman" w:cs="Times New Roman"/>
          <w:sz w:val="24"/>
          <w:szCs w:val="24"/>
        </w:rPr>
        <w:t>irçok mahpusun cezalarının bitmesine rağmen iyi halli olmadıkları gerekçesiyle tahliye edilmeyip infazlarının yakıldığı, bunun dışında yine tahliye olması gerekirken cezası biten ya da bitmeye yaklaşan mahpusların da var olan diğer cezalarının da kasıtlı olarak kısa zamanda onandığı, bu şekilde mahpusların tahliyelerine engel olunduğu</w:t>
      </w:r>
      <w:r w:rsidR="0072571A">
        <w:rPr>
          <w:rFonts w:ascii="Times New Roman" w:hAnsi="Times New Roman" w:cs="Times New Roman"/>
          <w:sz w:val="24"/>
          <w:szCs w:val="24"/>
        </w:rPr>
        <w:t>nu</w:t>
      </w:r>
      <w:r>
        <w:rPr>
          <w:rFonts w:ascii="Times New Roman" w:hAnsi="Times New Roman" w:cs="Times New Roman"/>
          <w:sz w:val="24"/>
          <w:szCs w:val="24"/>
        </w:rPr>
        <w:t>,</w:t>
      </w:r>
    </w:p>
    <w:p w:rsidR="00835C68" w:rsidRDefault="00835C68" w:rsidP="00835C68">
      <w:pPr>
        <w:pStyle w:val="ListeParagraf"/>
        <w:numPr>
          <w:ilvl w:val="0"/>
          <w:numId w:val="5"/>
        </w:numPr>
        <w:spacing w:after="193" w:line="269" w:lineRule="auto"/>
        <w:ind w:right="11"/>
        <w:jc w:val="both"/>
        <w:rPr>
          <w:rFonts w:ascii="Times New Roman" w:hAnsi="Times New Roman" w:cs="Times New Roman"/>
          <w:sz w:val="24"/>
          <w:szCs w:val="24"/>
        </w:rPr>
      </w:pPr>
      <w:r>
        <w:rPr>
          <w:rFonts w:ascii="Times New Roman" w:hAnsi="Times New Roman" w:cs="Times New Roman"/>
          <w:sz w:val="24"/>
          <w:szCs w:val="24"/>
        </w:rPr>
        <w:t>R</w:t>
      </w:r>
      <w:r w:rsidRPr="000731D4">
        <w:rPr>
          <w:rFonts w:ascii="Times New Roman" w:hAnsi="Times New Roman" w:cs="Times New Roman"/>
          <w:sz w:val="24"/>
          <w:szCs w:val="24"/>
        </w:rPr>
        <w:t>evirde yapılan muayenelerin çok yüzeysel ve gerekli tıbbi özenden uzak yapıldığı; revir ve hastane sevklerinin uzun sürelerle bekletildiği, sevkler gerçekleştiğinde de kelepçeli muayene dayatıldığını ve bu uygulamayı kabul etmeyen birçok mahpusun da muayene olamadan kuruma geri getirildiği, revire götürülen mahpusların ise ilaçların</w:t>
      </w:r>
      <w:r>
        <w:rPr>
          <w:rFonts w:ascii="Times New Roman" w:hAnsi="Times New Roman" w:cs="Times New Roman"/>
          <w:sz w:val="24"/>
          <w:szCs w:val="24"/>
        </w:rPr>
        <w:t>ın</w:t>
      </w:r>
      <w:r w:rsidRPr="000731D4">
        <w:rPr>
          <w:rFonts w:ascii="Times New Roman" w:hAnsi="Times New Roman" w:cs="Times New Roman"/>
          <w:sz w:val="24"/>
          <w:szCs w:val="24"/>
        </w:rPr>
        <w:t xml:space="preserve"> çok geç getirildiği</w:t>
      </w:r>
      <w:r w:rsidR="00AF04AF">
        <w:rPr>
          <w:rFonts w:ascii="Times New Roman" w:hAnsi="Times New Roman" w:cs="Times New Roman"/>
          <w:sz w:val="24"/>
          <w:szCs w:val="24"/>
        </w:rPr>
        <w:t>ni</w:t>
      </w:r>
      <w:r w:rsidRPr="000731D4">
        <w:rPr>
          <w:rFonts w:ascii="Times New Roman" w:hAnsi="Times New Roman" w:cs="Times New Roman"/>
          <w:sz w:val="24"/>
          <w:szCs w:val="24"/>
        </w:rPr>
        <w:t>,</w:t>
      </w:r>
    </w:p>
    <w:p w:rsidR="00835C68" w:rsidRDefault="00835C68" w:rsidP="00835C68">
      <w:pPr>
        <w:pStyle w:val="ListeParagraf"/>
        <w:numPr>
          <w:ilvl w:val="0"/>
          <w:numId w:val="5"/>
        </w:numPr>
        <w:spacing w:after="0"/>
        <w:ind w:right="11"/>
        <w:jc w:val="both"/>
        <w:rPr>
          <w:rFonts w:ascii="Times New Roman" w:hAnsi="Times New Roman" w:cs="Times New Roman"/>
          <w:sz w:val="24"/>
          <w:szCs w:val="24"/>
        </w:rPr>
      </w:pPr>
      <w:r>
        <w:rPr>
          <w:rFonts w:ascii="Times New Roman" w:hAnsi="Times New Roman" w:cs="Times New Roman"/>
          <w:sz w:val="24"/>
          <w:szCs w:val="24"/>
        </w:rPr>
        <w:t>H</w:t>
      </w:r>
      <w:r w:rsidRPr="000731D4">
        <w:rPr>
          <w:rFonts w:ascii="Times New Roman" w:hAnsi="Times New Roman" w:cs="Times New Roman"/>
          <w:sz w:val="24"/>
          <w:szCs w:val="24"/>
        </w:rPr>
        <w:t>avalandırmaların standartların altında ve çok küçük olduğu</w:t>
      </w:r>
      <w:r w:rsidR="00AF04AF">
        <w:rPr>
          <w:rFonts w:ascii="Times New Roman" w:hAnsi="Times New Roman" w:cs="Times New Roman"/>
          <w:sz w:val="24"/>
          <w:szCs w:val="24"/>
        </w:rPr>
        <w:t>nu</w:t>
      </w:r>
      <w:r w:rsidRPr="000731D4">
        <w:rPr>
          <w:rFonts w:ascii="Times New Roman" w:hAnsi="Times New Roman" w:cs="Times New Roman"/>
          <w:sz w:val="24"/>
          <w:szCs w:val="24"/>
        </w:rPr>
        <w:t>,</w:t>
      </w:r>
    </w:p>
    <w:p w:rsidR="00835C68" w:rsidRDefault="00835C68" w:rsidP="00835C68">
      <w:pPr>
        <w:pStyle w:val="ListeParagraf"/>
        <w:numPr>
          <w:ilvl w:val="0"/>
          <w:numId w:val="5"/>
        </w:numPr>
        <w:spacing w:after="193" w:line="269" w:lineRule="auto"/>
        <w:ind w:right="11"/>
        <w:jc w:val="both"/>
        <w:rPr>
          <w:rFonts w:ascii="Times New Roman" w:hAnsi="Times New Roman" w:cs="Times New Roman"/>
          <w:sz w:val="24"/>
          <w:szCs w:val="24"/>
        </w:rPr>
      </w:pPr>
      <w:r>
        <w:rPr>
          <w:rFonts w:ascii="Times New Roman" w:hAnsi="Times New Roman" w:cs="Times New Roman"/>
          <w:sz w:val="24"/>
          <w:szCs w:val="24"/>
        </w:rPr>
        <w:t>B</w:t>
      </w:r>
      <w:r w:rsidRPr="000731D4">
        <w:rPr>
          <w:rFonts w:ascii="Times New Roman" w:hAnsi="Times New Roman" w:cs="Times New Roman"/>
          <w:sz w:val="24"/>
          <w:szCs w:val="24"/>
        </w:rPr>
        <w:t>asit gerekçelerle uygulanan disiplin cezaları neticesinde</w:t>
      </w:r>
      <w:r>
        <w:rPr>
          <w:rFonts w:ascii="Times New Roman" w:hAnsi="Times New Roman" w:cs="Times New Roman"/>
          <w:sz w:val="24"/>
          <w:szCs w:val="24"/>
        </w:rPr>
        <w:t xml:space="preserve"> mahpusların</w:t>
      </w:r>
      <w:r w:rsidRPr="000731D4">
        <w:rPr>
          <w:rFonts w:ascii="Times New Roman" w:hAnsi="Times New Roman" w:cs="Times New Roman"/>
          <w:sz w:val="24"/>
          <w:szCs w:val="24"/>
        </w:rPr>
        <w:t xml:space="preserve"> mektup ve telefon haklarının birçok kez yasaklandığı, yasakların çok sık uygulandığı, iletişim ve açık görüşe çıkmama şeklinde uygulanan cezaların dolaylı bir </w:t>
      </w:r>
      <w:proofErr w:type="spellStart"/>
      <w:r w:rsidRPr="000731D4">
        <w:rPr>
          <w:rFonts w:ascii="Times New Roman" w:hAnsi="Times New Roman" w:cs="Times New Roman"/>
          <w:sz w:val="24"/>
          <w:szCs w:val="24"/>
        </w:rPr>
        <w:t>tecrite</w:t>
      </w:r>
      <w:proofErr w:type="spellEnd"/>
      <w:r w:rsidRPr="000731D4">
        <w:rPr>
          <w:rFonts w:ascii="Times New Roman" w:hAnsi="Times New Roman" w:cs="Times New Roman"/>
          <w:sz w:val="24"/>
          <w:szCs w:val="24"/>
        </w:rPr>
        <w:t xml:space="preserve"> dönüştüğü</w:t>
      </w:r>
      <w:r w:rsidR="00AF04AF">
        <w:rPr>
          <w:rFonts w:ascii="Times New Roman" w:hAnsi="Times New Roman" w:cs="Times New Roman"/>
          <w:sz w:val="24"/>
          <w:szCs w:val="24"/>
        </w:rPr>
        <w:t>nü</w:t>
      </w:r>
      <w:r w:rsidRPr="000731D4">
        <w:rPr>
          <w:rFonts w:ascii="Times New Roman" w:hAnsi="Times New Roman" w:cs="Times New Roman"/>
          <w:sz w:val="24"/>
          <w:szCs w:val="24"/>
        </w:rPr>
        <w:t>,</w:t>
      </w:r>
    </w:p>
    <w:p w:rsidR="00835C68" w:rsidRDefault="00835C68" w:rsidP="00835C68">
      <w:pPr>
        <w:pStyle w:val="ListeParagraf"/>
        <w:numPr>
          <w:ilvl w:val="0"/>
          <w:numId w:val="5"/>
        </w:numPr>
        <w:spacing w:after="193" w:line="269" w:lineRule="auto"/>
        <w:ind w:right="11"/>
        <w:jc w:val="both"/>
        <w:rPr>
          <w:rFonts w:ascii="Times New Roman" w:hAnsi="Times New Roman" w:cs="Times New Roman"/>
          <w:sz w:val="24"/>
          <w:szCs w:val="24"/>
        </w:rPr>
      </w:pPr>
      <w:r w:rsidRPr="000731D4">
        <w:rPr>
          <w:rFonts w:ascii="Times New Roman" w:hAnsi="Times New Roman" w:cs="Times New Roman"/>
          <w:sz w:val="24"/>
          <w:szCs w:val="24"/>
        </w:rPr>
        <w:t>Mahpu</w:t>
      </w:r>
      <w:r>
        <w:rPr>
          <w:rFonts w:ascii="Times New Roman" w:hAnsi="Times New Roman" w:cs="Times New Roman"/>
          <w:sz w:val="24"/>
          <w:szCs w:val="24"/>
        </w:rPr>
        <w:t>slar tarafından gönderilen m</w:t>
      </w:r>
      <w:r w:rsidRPr="000731D4">
        <w:rPr>
          <w:rFonts w:ascii="Times New Roman" w:hAnsi="Times New Roman" w:cs="Times New Roman"/>
          <w:sz w:val="24"/>
          <w:szCs w:val="24"/>
        </w:rPr>
        <w:t>ektupların</w:t>
      </w:r>
      <w:r>
        <w:rPr>
          <w:rFonts w:ascii="Times New Roman" w:hAnsi="Times New Roman" w:cs="Times New Roman"/>
          <w:sz w:val="24"/>
          <w:szCs w:val="24"/>
        </w:rPr>
        <w:t xml:space="preserve"> idarece</w:t>
      </w:r>
      <w:r w:rsidRPr="000731D4">
        <w:rPr>
          <w:rFonts w:ascii="Times New Roman" w:hAnsi="Times New Roman" w:cs="Times New Roman"/>
          <w:sz w:val="24"/>
          <w:szCs w:val="24"/>
        </w:rPr>
        <w:t xml:space="preserve"> geç gönderildiği ve kendilerine gelen mektupların ise idarece taraflarına geç verildiği</w:t>
      </w:r>
      <w:r w:rsidR="00AF04AF">
        <w:rPr>
          <w:rFonts w:ascii="Times New Roman" w:hAnsi="Times New Roman" w:cs="Times New Roman"/>
          <w:sz w:val="24"/>
          <w:szCs w:val="24"/>
        </w:rPr>
        <w:t>ni</w:t>
      </w:r>
      <w:r w:rsidRPr="000731D4">
        <w:rPr>
          <w:rFonts w:ascii="Times New Roman" w:hAnsi="Times New Roman" w:cs="Times New Roman"/>
          <w:sz w:val="24"/>
          <w:szCs w:val="24"/>
        </w:rPr>
        <w:t>,</w:t>
      </w:r>
    </w:p>
    <w:p w:rsidR="00835C68" w:rsidRDefault="00835C68" w:rsidP="00835C68">
      <w:pPr>
        <w:pStyle w:val="ListeParagraf"/>
        <w:numPr>
          <w:ilvl w:val="0"/>
          <w:numId w:val="5"/>
        </w:numPr>
        <w:spacing w:after="193" w:line="269" w:lineRule="auto"/>
        <w:ind w:right="11"/>
        <w:jc w:val="both"/>
        <w:rPr>
          <w:rFonts w:ascii="Times New Roman" w:hAnsi="Times New Roman" w:cs="Times New Roman"/>
          <w:sz w:val="24"/>
          <w:szCs w:val="24"/>
        </w:rPr>
      </w:pPr>
      <w:r>
        <w:rPr>
          <w:rFonts w:ascii="Times New Roman" w:hAnsi="Times New Roman" w:cs="Times New Roman"/>
          <w:sz w:val="24"/>
          <w:szCs w:val="24"/>
        </w:rPr>
        <w:t>Y</w:t>
      </w:r>
      <w:r w:rsidRPr="000731D4">
        <w:rPr>
          <w:rFonts w:ascii="Times New Roman" w:hAnsi="Times New Roman" w:cs="Times New Roman"/>
          <w:sz w:val="24"/>
          <w:szCs w:val="24"/>
        </w:rPr>
        <w:t>emeklerin besin değerinin çok düşük olduğu ve kötü yemek verildiği</w:t>
      </w:r>
      <w:r w:rsidR="00AF04AF">
        <w:rPr>
          <w:rFonts w:ascii="Times New Roman" w:hAnsi="Times New Roman" w:cs="Times New Roman"/>
          <w:sz w:val="24"/>
          <w:szCs w:val="24"/>
        </w:rPr>
        <w:t>ni</w:t>
      </w:r>
      <w:r w:rsidRPr="000731D4">
        <w:rPr>
          <w:rFonts w:ascii="Times New Roman" w:hAnsi="Times New Roman" w:cs="Times New Roman"/>
          <w:sz w:val="24"/>
          <w:szCs w:val="24"/>
        </w:rPr>
        <w:t>,</w:t>
      </w:r>
    </w:p>
    <w:p w:rsidR="00835C68" w:rsidRPr="00835C68" w:rsidRDefault="00835C68" w:rsidP="00835C68">
      <w:pPr>
        <w:pStyle w:val="ListeParagraf"/>
        <w:numPr>
          <w:ilvl w:val="0"/>
          <w:numId w:val="5"/>
        </w:numPr>
        <w:spacing w:after="193" w:line="269" w:lineRule="auto"/>
        <w:ind w:right="11"/>
        <w:jc w:val="both"/>
        <w:rPr>
          <w:rFonts w:ascii="Times New Roman" w:hAnsi="Times New Roman" w:cs="Times New Roman"/>
          <w:sz w:val="24"/>
          <w:szCs w:val="24"/>
        </w:rPr>
      </w:pPr>
      <w:r>
        <w:rPr>
          <w:rFonts w:ascii="Times New Roman" w:hAnsi="Times New Roman" w:cs="Times New Roman"/>
          <w:sz w:val="24"/>
          <w:szCs w:val="24"/>
        </w:rPr>
        <w:t>O</w:t>
      </w:r>
      <w:r w:rsidRPr="000731D4">
        <w:rPr>
          <w:rFonts w:ascii="Times New Roman" w:hAnsi="Times New Roman" w:cs="Times New Roman"/>
          <w:sz w:val="24"/>
          <w:szCs w:val="24"/>
        </w:rPr>
        <w:t>da aramalarının çok sık ve detaylı yapıldığı, aramalar esnasında infaz koruma memurlarının sayıca kalabalık olduğu, eşyaların dağıtı</w:t>
      </w:r>
      <w:r>
        <w:rPr>
          <w:rFonts w:ascii="Times New Roman" w:hAnsi="Times New Roman" w:cs="Times New Roman"/>
          <w:sz w:val="24"/>
          <w:szCs w:val="24"/>
        </w:rPr>
        <w:t>ldığı</w:t>
      </w:r>
      <w:r w:rsidRPr="000731D4">
        <w:rPr>
          <w:rFonts w:ascii="Times New Roman" w:hAnsi="Times New Roman" w:cs="Times New Roman"/>
          <w:sz w:val="24"/>
          <w:szCs w:val="24"/>
        </w:rPr>
        <w:t xml:space="preserve"> </w:t>
      </w:r>
      <w:proofErr w:type="gramStart"/>
      <w:r w:rsidRPr="000731D4">
        <w:rPr>
          <w:rFonts w:ascii="Times New Roman" w:hAnsi="Times New Roman" w:cs="Times New Roman"/>
          <w:sz w:val="24"/>
          <w:szCs w:val="24"/>
        </w:rPr>
        <w:t>ve  üstüne</w:t>
      </w:r>
      <w:proofErr w:type="gramEnd"/>
      <w:r w:rsidRPr="000731D4">
        <w:rPr>
          <w:rFonts w:ascii="Times New Roman" w:hAnsi="Times New Roman" w:cs="Times New Roman"/>
          <w:sz w:val="24"/>
          <w:szCs w:val="24"/>
        </w:rPr>
        <w:t xml:space="preserve"> basıldığı</w:t>
      </w:r>
      <w:r w:rsidR="00AF04AF">
        <w:rPr>
          <w:rFonts w:ascii="Times New Roman" w:hAnsi="Times New Roman" w:cs="Times New Roman"/>
          <w:sz w:val="24"/>
          <w:szCs w:val="24"/>
        </w:rPr>
        <w:t>nı</w:t>
      </w:r>
      <w:r w:rsidRPr="000731D4">
        <w:rPr>
          <w:rFonts w:ascii="Times New Roman" w:hAnsi="Times New Roman" w:cs="Times New Roman"/>
          <w:sz w:val="24"/>
          <w:szCs w:val="24"/>
        </w:rPr>
        <w:t>,</w:t>
      </w:r>
    </w:p>
    <w:p w:rsidR="00D83A0A" w:rsidRPr="000731D4" w:rsidRDefault="001C52CD" w:rsidP="00D51852">
      <w:pPr>
        <w:pStyle w:val="ListeParagraf"/>
        <w:numPr>
          <w:ilvl w:val="0"/>
          <w:numId w:val="5"/>
        </w:numPr>
        <w:spacing w:after="193" w:line="269" w:lineRule="auto"/>
        <w:ind w:right="11"/>
        <w:jc w:val="both"/>
        <w:rPr>
          <w:rFonts w:ascii="Times New Roman" w:hAnsi="Times New Roman" w:cs="Times New Roman"/>
          <w:sz w:val="24"/>
          <w:szCs w:val="24"/>
        </w:rPr>
      </w:pPr>
      <w:r>
        <w:rPr>
          <w:rFonts w:ascii="Times New Roman" w:hAnsi="Times New Roman" w:cs="Times New Roman"/>
          <w:sz w:val="24"/>
          <w:szCs w:val="24"/>
        </w:rPr>
        <w:t>K</w:t>
      </w:r>
      <w:r w:rsidR="00D51852" w:rsidRPr="000731D4">
        <w:rPr>
          <w:rFonts w:ascii="Times New Roman" w:hAnsi="Times New Roman" w:cs="Times New Roman"/>
          <w:sz w:val="24"/>
          <w:szCs w:val="24"/>
        </w:rPr>
        <w:t xml:space="preserve">antinde satılan </w:t>
      </w:r>
      <w:r w:rsidR="00D83A0A" w:rsidRPr="000731D4">
        <w:rPr>
          <w:rFonts w:ascii="Times New Roman" w:hAnsi="Times New Roman" w:cs="Times New Roman"/>
          <w:sz w:val="24"/>
          <w:szCs w:val="24"/>
        </w:rPr>
        <w:t>ürünlerin fiyatlarının çok pahalı olduğu</w:t>
      </w:r>
      <w:r w:rsidR="00AF04AF">
        <w:rPr>
          <w:rFonts w:ascii="Times New Roman" w:hAnsi="Times New Roman" w:cs="Times New Roman"/>
          <w:sz w:val="24"/>
          <w:szCs w:val="24"/>
        </w:rPr>
        <w:t>nu</w:t>
      </w:r>
      <w:r w:rsidR="00D83A0A" w:rsidRPr="000731D4">
        <w:rPr>
          <w:rFonts w:ascii="Times New Roman" w:hAnsi="Times New Roman" w:cs="Times New Roman"/>
          <w:sz w:val="24"/>
          <w:szCs w:val="24"/>
        </w:rPr>
        <w:t>,</w:t>
      </w:r>
    </w:p>
    <w:p w:rsidR="00D83A0A" w:rsidRDefault="001C52CD" w:rsidP="00D51852">
      <w:pPr>
        <w:pStyle w:val="ListeParagraf"/>
        <w:numPr>
          <w:ilvl w:val="0"/>
          <w:numId w:val="5"/>
        </w:numPr>
        <w:spacing w:after="193" w:line="269" w:lineRule="auto"/>
        <w:ind w:right="11"/>
        <w:jc w:val="both"/>
        <w:rPr>
          <w:rFonts w:ascii="Times New Roman" w:hAnsi="Times New Roman" w:cs="Times New Roman"/>
          <w:sz w:val="24"/>
          <w:szCs w:val="24"/>
        </w:rPr>
      </w:pPr>
      <w:r>
        <w:rPr>
          <w:rFonts w:ascii="Times New Roman" w:hAnsi="Times New Roman" w:cs="Times New Roman"/>
          <w:sz w:val="24"/>
          <w:szCs w:val="24"/>
        </w:rPr>
        <w:t>Mahpusların t</w:t>
      </w:r>
      <w:r w:rsidR="00D51852" w:rsidRPr="000731D4">
        <w:rPr>
          <w:rFonts w:ascii="Times New Roman" w:hAnsi="Times New Roman" w:cs="Times New Roman"/>
          <w:sz w:val="24"/>
          <w:szCs w:val="24"/>
        </w:rPr>
        <w:t>emizlik malzemeleri</w:t>
      </w:r>
      <w:r w:rsidR="00D83A0A" w:rsidRPr="000731D4">
        <w:rPr>
          <w:rFonts w:ascii="Times New Roman" w:hAnsi="Times New Roman" w:cs="Times New Roman"/>
          <w:sz w:val="24"/>
          <w:szCs w:val="24"/>
        </w:rPr>
        <w:t>ne erişim konusunda birçok sorunla karşılaştıkları</w:t>
      </w:r>
      <w:r w:rsidR="00AF04AF">
        <w:rPr>
          <w:rFonts w:ascii="Times New Roman" w:hAnsi="Times New Roman" w:cs="Times New Roman"/>
          <w:sz w:val="24"/>
          <w:szCs w:val="24"/>
        </w:rPr>
        <w:t>nı</w:t>
      </w:r>
      <w:r w:rsidR="00D83A0A" w:rsidRPr="000731D4">
        <w:rPr>
          <w:rFonts w:ascii="Times New Roman" w:hAnsi="Times New Roman" w:cs="Times New Roman"/>
          <w:sz w:val="24"/>
          <w:szCs w:val="24"/>
        </w:rPr>
        <w:t>,</w:t>
      </w:r>
    </w:p>
    <w:p w:rsidR="00835C68" w:rsidRPr="00835C68" w:rsidRDefault="00835C68" w:rsidP="00835C68">
      <w:pPr>
        <w:pStyle w:val="ListeParagraf"/>
        <w:numPr>
          <w:ilvl w:val="0"/>
          <w:numId w:val="5"/>
        </w:numPr>
        <w:autoSpaceDE w:val="0"/>
        <w:autoSpaceDN w:val="0"/>
        <w:adjustRightInd w:val="0"/>
        <w:spacing w:after="0" w:line="240" w:lineRule="auto"/>
        <w:jc w:val="both"/>
        <w:rPr>
          <w:rFonts w:ascii="Times New Roman" w:hAnsi="Times New Roman" w:cs="Times New Roman"/>
          <w:b/>
          <w:sz w:val="24"/>
          <w:szCs w:val="24"/>
        </w:rPr>
      </w:pPr>
      <w:r w:rsidRPr="000731D4">
        <w:rPr>
          <w:rFonts w:ascii="Times New Roman" w:hAnsi="Times New Roman" w:cs="Times New Roman"/>
          <w:sz w:val="24"/>
          <w:szCs w:val="24"/>
        </w:rPr>
        <w:t>Mahpuslar</w:t>
      </w:r>
      <w:r>
        <w:rPr>
          <w:rFonts w:ascii="Times New Roman" w:hAnsi="Times New Roman" w:cs="Times New Roman"/>
          <w:sz w:val="24"/>
          <w:szCs w:val="24"/>
        </w:rPr>
        <w:t>ın h</w:t>
      </w:r>
      <w:r w:rsidRPr="000731D4">
        <w:rPr>
          <w:rFonts w:ascii="Times New Roman" w:hAnsi="Times New Roman" w:cs="Times New Roman"/>
          <w:sz w:val="24"/>
          <w:szCs w:val="24"/>
        </w:rPr>
        <w:t>obi ve sohbet haklarının engellendiği; sınırlı bir şekilde spora çıktıkları ancak spor alanının çok kirli olmasından dolayı hiçbir şekilde spor aktivitesinden gerekli faydayı sağlayamadıklar</w:t>
      </w:r>
      <w:r>
        <w:rPr>
          <w:rFonts w:ascii="Times New Roman" w:hAnsi="Times New Roman" w:cs="Times New Roman"/>
          <w:sz w:val="24"/>
          <w:szCs w:val="24"/>
        </w:rPr>
        <w:t>ı</w:t>
      </w:r>
      <w:r w:rsidR="00AF04AF">
        <w:rPr>
          <w:rFonts w:ascii="Times New Roman" w:hAnsi="Times New Roman" w:cs="Times New Roman"/>
          <w:sz w:val="24"/>
          <w:szCs w:val="24"/>
        </w:rPr>
        <w:t>nı</w:t>
      </w:r>
      <w:r w:rsidRPr="000731D4">
        <w:rPr>
          <w:rFonts w:ascii="Times New Roman" w:hAnsi="Times New Roman" w:cs="Times New Roman"/>
          <w:sz w:val="24"/>
          <w:szCs w:val="24"/>
        </w:rPr>
        <w:t>,</w:t>
      </w:r>
      <w:r w:rsidR="00AF04AF">
        <w:rPr>
          <w:rFonts w:ascii="Times New Roman" w:hAnsi="Times New Roman" w:cs="Times New Roman"/>
          <w:sz w:val="24"/>
          <w:szCs w:val="24"/>
        </w:rPr>
        <w:t xml:space="preserve"> aktarmışlardır.</w:t>
      </w:r>
    </w:p>
    <w:p w:rsidR="00D83A0A" w:rsidRPr="000731D4" w:rsidRDefault="00D83A0A" w:rsidP="00D83A0A">
      <w:pPr>
        <w:pStyle w:val="ListeParagraf"/>
        <w:spacing w:after="193" w:line="269" w:lineRule="auto"/>
        <w:ind w:right="11"/>
        <w:jc w:val="both"/>
        <w:rPr>
          <w:rFonts w:ascii="Times New Roman" w:hAnsi="Times New Roman" w:cs="Times New Roman"/>
          <w:sz w:val="24"/>
          <w:szCs w:val="24"/>
        </w:rPr>
      </w:pPr>
    </w:p>
    <w:p w:rsidR="0072571A" w:rsidRDefault="00D83A0A" w:rsidP="00D83A0A">
      <w:pPr>
        <w:pStyle w:val="ListeParagraf"/>
        <w:numPr>
          <w:ilvl w:val="0"/>
          <w:numId w:val="1"/>
        </w:numPr>
        <w:spacing w:after="193" w:line="269" w:lineRule="auto"/>
        <w:ind w:right="11"/>
        <w:jc w:val="both"/>
        <w:rPr>
          <w:rFonts w:ascii="Times New Roman" w:hAnsi="Times New Roman" w:cs="Times New Roman"/>
          <w:b/>
          <w:sz w:val="24"/>
          <w:szCs w:val="24"/>
        </w:rPr>
      </w:pPr>
      <w:r w:rsidRPr="000731D4">
        <w:rPr>
          <w:rFonts w:ascii="Times New Roman" w:hAnsi="Times New Roman" w:cs="Times New Roman"/>
          <w:b/>
          <w:sz w:val="24"/>
          <w:szCs w:val="24"/>
        </w:rPr>
        <w:t>ERZURUM KAMPÜS HAPİSHANESİ</w:t>
      </w:r>
      <w:r w:rsidR="000C4AB6">
        <w:rPr>
          <w:rFonts w:ascii="Times New Roman" w:hAnsi="Times New Roman" w:cs="Times New Roman"/>
          <w:b/>
          <w:sz w:val="24"/>
          <w:szCs w:val="24"/>
        </w:rPr>
        <w:t xml:space="preserve"> </w:t>
      </w:r>
    </w:p>
    <w:p w:rsidR="00D83A0A" w:rsidRPr="0072571A" w:rsidRDefault="0072571A" w:rsidP="0072571A">
      <w:pPr>
        <w:ind w:left="360"/>
        <w:jc w:val="both"/>
        <w:rPr>
          <w:rFonts w:ascii="Times New Roman" w:hAnsi="Times New Roman" w:cs="Times New Roman"/>
          <w:bCs/>
          <w:sz w:val="24"/>
          <w:szCs w:val="24"/>
        </w:rPr>
      </w:pPr>
      <w:r>
        <w:rPr>
          <w:rFonts w:ascii="Times New Roman" w:hAnsi="Times New Roman" w:cs="Times New Roman"/>
          <w:bCs/>
          <w:sz w:val="24"/>
          <w:szCs w:val="24"/>
        </w:rPr>
        <w:t xml:space="preserve">Erzurum Kampüs Hapishanesinde bulunan </w:t>
      </w:r>
      <w:proofErr w:type="spellStart"/>
      <w:r w:rsidR="000C4AB6" w:rsidRPr="0072571A">
        <w:rPr>
          <w:rFonts w:ascii="Times New Roman" w:hAnsi="Times New Roman" w:cs="Times New Roman"/>
          <w:bCs/>
          <w:sz w:val="24"/>
          <w:szCs w:val="24"/>
        </w:rPr>
        <w:t>Dumlu</w:t>
      </w:r>
      <w:proofErr w:type="spellEnd"/>
      <w:r w:rsidR="000C4AB6" w:rsidRPr="0072571A">
        <w:rPr>
          <w:rFonts w:ascii="Times New Roman" w:hAnsi="Times New Roman" w:cs="Times New Roman"/>
          <w:bCs/>
          <w:sz w:val="24"/>
          <w:szCs w:val="24"/>
        </w:rPr>
        <w:t xml:space="preserve"> 1 </w:t>
      </w:r>
      <w:proofErr w:type="spellStart"/>
      <w:r w:rsidR="000C4AB6" w:rsidRPr="0072571A">
        <w:rPr>
          <w:rFonts w:ascii="Times New Roman" w:hAnsi="Times New Roman" w:cs="Times New Roman"/>
          <w:bCs/>
          <w:sz w:val="24"/>
          <w:szCs w:val="24"/>
        </w:rPr>
        <w:t>Nolu</w:t>
      </w:r>
      <w:proofErr w:type="spellEnd"/>
      <w:r w:rsidR="000C4AB6" w:rsidRPr="0072571A">
        <w:rPr>
          <w:rFonts w:ascii="Times New Roman" w:hAnsi="Times New Roman" w:cs="Times New Roman"/>
          <w:bCs/>
          <w:sz w:val="24"/>
          <w:szCs w:val="24"/>
        </w:rPr>
        <w:t xml:space="preserve"> Yüksek Güvenlikli</w:t>
      </w:r>
      <w:r>
        <w:rPr>
          <w:rFonts w:ascii="Times New Roman" w:hAnsi="Times New Roman" w:cs="Times New Roman"/>
          <w:bCs/>
          <w:sz w:val="24"/>
          <w:szCs w:val="24"/>
        </w:rPr>
        <w:t xml:space="preserve"> Kapalı Hapishanesi</w:t>
      </w:r>
      <w:r w:rsidR="000C4AB6" w:rsidRPr="0072571A">
        <w:rPr>
          <w:rFonts w:ascii="Times New Roman" w:hAnsi="Times New Roman" w:cs="Times New Roman"/>
          <w:bCs/>
          <w:sz w:val="24"/>
          <w:szCs w:val="24"/>
        </w:rPr>
        <w:t xml:space="preserve">, </w:t>
      </w:r>
      <w:proofErr w:type="spellStart"/>
      <w:r w:rsidR="000C4AB6" w:rsidRPr="0072571A">
        <w:rPr>
          <w:rFonts w:ascii="Times New Roman" w:hAnsi="Times New Roman" w:cs="Times New Roman"/>
          <w:bCs/>
          <w:sz w:val="24"/>
          <w:szCs w:val="24"/>
        </w:rPr>
        <w:t>Dumlu</w:t>
      </w:r>
      <w:proofErr w:type="spellEnd"/>
      <w:r w:rsidR="000C4AB6" w:rsidRPr="0072571A">
        <w:rPr>
          <w:rFonts w:ascii="Times New Roman" w:hAnsi="Times New Roman" w:cs="Times New Roman"/>
          <w:bCs/>
          <w:sz w:val="24"/>
          <w:szCs w:val="24"/>
        </w:rPr>
        <w:t xml:space="preserve"> 2 </w:t>
      </w:r>
      <w:proofErr w:type="spellStart"/>
      <w:r w:rsidR="000C4AB6" w:rsidRPr="0072571A">
        <w:rPr>
          <w:rFonts w:ascii="Times New Roman" w:hAnsi="Times New Roman" w:cs="Times New Roman"/>
          <w:bCs/>
          <w:sz w:val="24"/>
          <w:szCs w:val="24"/>
        </w:rPr>
        <w:t>Nolu</w:t>
      </w:r>
      <w:proofErr w:type="spellEnd"/>
      <w:r w:rsidR="000C4AB6" w:rsidRPr="0072571A">
        <w:rPr>
          <w:rFonts w:ascii="Times New Roman" w:hAnsi="Times New Roman" w:cs="Times New Roman"/>
          <w:bCs/>
          <w:sz w:val="24"/>
          <w:szCs w:val="24"/>
        </w:rPr>
        <w:t xml:space="preserve"> Yüksek Güvenlikli</w:t>
      </w:r>
      <w:r>
        <w:rPr>
          <w:rFonts w:ascii="Times New Roman" w:hAnsi="Times New Roman" w:cs="Times New Roman"/>
          <w:bCs/>
          <w:sz w:val="24"/>
          <w:szCs w:val="24"/>
        </w:rPr>
        <w:t xml:space="preserve"> Kapalı Hapishanesi</w:t>
      </w:r>
      <w:r w:rsidR="000C4AB6" w:rsidRPr="0072571A">
        <w:rPr>
          <w:rFonts w:ascii="Times New Roman" w:hAnsi="Times New Roman" w:cs="Times New Roman"/>
          <w:bCs/>
          <w:sz w:val="24"/>
          <w:szCs w:val="24"/>
        </w:rPr>
        <w:t>, H Tipi Yüksek Güvenlikli Kapalı</w:t>
      </w:r>
      <w:r>
        <w:rPr>
          <w:rFonts w:ascii="Times New Roman" w:hAnsi="Times New Roman" w:cs="Times New Roman"/>
          <w:bCs/>
          <w:sz w:val="24"/>
          <w:szCs w:val="24"/>
        </w:rPr>
        <w:t xml:space="preserve"> Hapishanesinde tutulan mahpuslarla yapılan görüşmede mahpuslar:</w:t>
      </w:r>
    </w:p>
    <w:p w:rsidR="009062F9" w:rsidRPr="009062F9"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sidRPr="000731D4">
        <w:rPr>
          <w:rFonts w:ascii="Times New Roman" w:hAnsi="Times New Roman" w:cs="Times New Roman"/>
          <w:sz w:val="24"/>
          <w:szCs w:val="24"/>
        </w:rPr>
        <w:t>Mahpuslar</w:t>
      </w:r>
      <w:r>
        <w:rPr>
          <w:rFonts w:ascii="Times New Roman" w:hAnsi="Times New Roman" w:cs="Times New Roman"/>
          <w:sz w:val="24"/>
          <w:szCs w:val="24"/>
        </w:rPr>
        <w:t xml:space="preserve">ın </w:t>
      </w:r>
      <w:r w:rsidRPr="000731D4">
        <w:rPr>
          <w:rFonts w:ascii="Times New Roman" w:hAnsi="Times New Roman" w:cs="Times New Roman"/>
          <w:sz w:val="24"/>
          <w:szCs w:val="24"/>
        </w:rPr>
        <w:t>hapishaneye ilk girişte çıplak arama dayatmasın</w:t>
      </w:r>
      <w:r>
        <w:rPr>
          <w:rFonts w:ascii="Times New Roman" w:hAnsi="Times New Roman" w:cs="Times New Roman"/>
          <w:sz w:val="24"/>
          <w:szCs w:val="24"/>
        </w:rPr>
        <w:t>a maruz bırakıldıkları</w:t>
      </w:r>
      <w:r w:rsidR="00AF04AF">
        <w:rPr>
          <w:rFonts w:ascii="Times New Roman" w:hAnsi="Times New Roman" w:cs="Times New Roman"/>
          <w:sz w:val="24"/>
          <w:szCs w:val="24"/>
        </w:rPr>
        <w:t>nı</w:t>
      </w:r>
      <w:r>
        <w:rPr>
          <w:rFonts w:ascii="Times New Roman" w:hAnsi="Times New Roman" w:cs="Times New Roman"/>
          <w:sz w:val="24"/>
          <w:szCs w:val="24"/>
        </w:rPr>
        <w:t>,</w:t>
      </w:r>
    </w:p>
    <w:p w:rsidR="009062F9" w:rsidRPr="009062F9"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lastRenderedPageBreak/>
        <w:t>B</w:t>
      </w:r>
      <w:r w:rsidRPr="000731D4">
        <w:rPr>
          <w:rFonts w:ascii="Times New Roman" w:hAnsi="Times New Roman" w:cs="Times New Roman"/>
          <w:sz w:val="24"/>
          <w:szCs w:val="24"/>
        </w:rPr>
        <w:t>ulundukları hapishanede birçok hasta mahpusun bulunduğu ve hasta mahpusların hastane sevklerinin çok geç yapıldığı; sevki gerçekleştirilen mahpusların ise tedavilerinin</w:t>
      </w:r>
      <w:r>
        <w:rPr>
          <w:rFonts w:ascii="Times New Roman" w:hAnsi="Times New Roman" w:cs="Times New Roman"/>
          <w:sz w:val="24"/>
          <w:szCs w:val="24"/>
        </w:rPr>
        <w:t xml:space="preserve"> tıbbi gereklere uygun bir şekilde </w:t>
      </w:r>
      <w:r w:rsidRPr="000731D4">
        <w:rPr>
          <w:rFonts w:ascii="Times New Roman" w:hAnsi="Times New Roman" w:cs="Times New Roman"/>
          <w:sz w:val="24"/>
          <w:szCs w:val="24"/>
        </w:rPr>
        <w:t>yapılmadığı</w:t>
      </w:r>
      <w:r w:rsidR="00AF04AF">
        <w:rPr>
          <w:rFonts w:ascii="Times New Roman" w:hAnsi="Times New Roman" w:cs="Times New Roman"/>
          <w:sz w:val="24"/>
          <w:szCs w:val="24"/>
        </w:rPr>
        <w:t>nı</w:t>
      </w:r>
      <w:r w:rsidRPr="000731D4">
        <w:rPr>
          <w:rFonts w:ascii="Times New Roman" w:hAnsi="Times New Roman" w:cs="Times New Roman"/>
          <w:sz w:val="24"/>
          <w:szCs w:val="24"/>
        </w:rPr>
        <w:t>,</w:t>
      </w:r>
    </w:p>
    <w:p w:rsidR="009062F9" w:rsidRPr="009062F9"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sidRPr="000731D4">
        <w:rPr>
          <w:rFonts w:ascii="Times New Roman" w:hAnsi="Times New Roman" w:cs="Times New Roman"/>
          <w:sz w:val="24"/>
          <w:szCs w:val="24"/>
        </w:rPr>
        <w:t>Mahpuslar</w:t>
      </w:r>
      <w:r>
        <w:rPr>
          <w:rFonts w:ascii="Times New Roman" w:hAnsi="Times New Roman" w:cs="Times New Roman"/>
          <w:sz w:val="24"/>
          <w:szCs w:val="24"/>
        </w:rPr>
        <w:t xml:space="preserve">ın </w:t>
      </w:r>
      <w:r w:rsidRPr="000731D4">
        <w:rPr>
          <w:rFonts w:ascii="Times New Roman" w:hAnsi="Times New Roman" w:cs="Times New Roman"/>
          <w:sz w:val="24"/>
          <w:szCs w:val="24"/>
        </w:rPr>
        <w:t>revire sevk edilme taleplerine cevap verilmediği veya çok geciktirildiği,</w:t>
      </w:r>
    </w:p>
    <w:p w:rsidR="009062F9" w:rsidRPr="009062F9"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sidRPr="000731D4">
        <w:rPr>
          <w:rFonts w:ascii="Times New Roman" w:hAnsi="Times New Roman" w:cs="Times New Roman"/>
          <w:sz w:val="24"/>
          <w:szCs w:val="24"/>
        </w:rPr>
        <w:t>İdare ve Gözlem Kurullarının mahpuslar ile ilgili iyi hal değerlendirme</w:t>
      </w:r>
      <w:r>
        <w:rPr>
          <w:rFonts w:ascii="Times New Roman" w:hAnsi="Times New Roman" w:cs="Times New Roman"/>
          <w:sz w:val="24"/>
          <w:szCs w:val="24"/>
        </w:rPr>
        <w:t>si</w:t>
      </w:r>
      <w:r w:rsidRPr="000731D4">
        <w:rPr>
          <w:rFonts w:ascii="Times New Roman" w:hAnsi="Times New Roman" w:cs="Times New Roman"/>
          <w:sz w:val="24"/>
          <w:szCs w:val="24"/>
        </w:rPr>
        <w:t xml:space="preserve"> yaparken objektif kriterlerden uzak ve hukuki</w:t>
      </w:r>
      <w:r>
        <w:rPr>
          <w:rFonts w:ascii="Times New Roman" w:hAnsi="Times New Roman" w:cs="Times New Roman"/>
          <w:sz w:val="24"/>
          <w:szCs w:val="24"/>
        </w:rPr>
        <w:t xml:space="preserve"> olmayan</w:t>
      </w:r>
      <w:r w:rsidRPr="000731D4">
        <w:rPr>
          <w:rFonts w:ascii="Times New Roman" w:hAnsi="Times New Roman" w:cs="Times New Roman"/>
          <w:sz w:val="24"/>
          <w:szCs w:val="24"/>
        </w:rPr>
        <w:t xml:space="preserve"> sorularla değerlendirme yaptıkları</w:t>
      </w:r>
      <w:r w:rsidR="00AF04AF">
        <w:rPr>
          <w:rFonts w:ascii="Times New Roman" w:hAnsi="Times New Roman" w:cs="Times New Roman"/>
          <w:sz w:val="24"/>
          <w:szCs w:val="24"/>
        </w:rPr>
        <w:t>nı</w:t>
      </w:r>
      <w:r w:rsidRPr="000731D4">
        <w:rPr>
          <w:rFonts w:ascii="Times New Roman" w:hAnsi="Times New Roman" w:cs="Times New Roman"/>
          <w:sz w:val="24"/>
          <w:szCs w:val="24"/>
        </w:rPr>
        <w:t>,</w:t>
      </w:r>
    </w:p>
    <w:p w:rsidR="009062F9" w:rsidRPr="009062F9"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sidRPr="000731D4">
        <w:rPr>
          <w:rFonts w:ascii="Times New Roman" w:hAnsi="Times New Roman" w:cs="Times New Roman"/>
          <w:sz w:val="24"/>
          <w:szCs w:val="24"/>
        </w:rPr>
        <w:t>Mahpuslar</w:t>
      </w:r>
      <w:r>
        <w:rPr>
          <w:rFonts w:ascii="Times New Roman" w:hAnsi="Times New Roman" w:cs="Times New Roman"/>
          <w:sz w:val="24"/>
          <w:szCs w:val="24"/>
        </w:rPr>
        <w:t>ın</w:t>
      </w:r>
      <w:r w:rsidRPr="000731D4">
        <w:rPr>
          <w:rFonts w:ascii="Times New Roman" w:hAnsi="Times New Roman" w:cs="Times New Roman"/>
          <w:sz w:val="24"/>
          <w:szCs w:val="24"/>
        </w:rPr>
        <w:t xml:space="preserve"> ailelerine yakın hapishanelere sevk taleplerinin gerekçesiz olarak reddedildiğ</w:t>
      </w:r>
      <w:r>
        <w:rPr>
          <w:rFonts w:ascii="Times New Roman" w:hAnsi="Times New Roman" w:cs="Times New Roman"/>
          <w:sz w:val="24"/>
          <w:szCs w:val="24"/>
        </w:rPr>
        <w:t>i</w:t>
      </w:r>
      <w:r w:rsidR="00AF04AF">
        <w:rPr>
          <w:rFonts w:ascii="Times New Roman" w:hAnsi="Times New Roman" w:cs="Times New Roman"/>
          <w:sz w:val="24"/>
          <w:szCs w:val="24"/>
        </w:rPr>
        <w:t>ni</w:t>
      </w:r>
      <w:r w:rsidRPr="000731D4">
        <w:rPr>
          <w:rFonts w:ascii="Times New Roman" w:hAnsi="Times New Roman" w:cs="Times New Roman"/>
          <w:sz w:val="24"/>
          <w:szCs w:val="24"/>
        </w:rPr>
        <w:t>,</w:t>
      </w:r>
    </w:p>
    <w:p w:rsidR="009062F9" w:rsidRPr="009062F9"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İ</w:t>
      </w:r>
      <w:r w:rsidRPr="000731D4">
        <w:rPr>
          <w:rFonts w:ascii="Times New Roman" w:hAnsi="Times New Roman" w:cs="Times New Roman"/>
          <w:sz w:val="24"/>
          <w:szCs w:val="24"/>
        </w:rPr>
        <w:t xml:space="preserve">darenin </w:t>
      </w:r>
      <w:r>
        <w:rPr>
          <w:rFonts w:ascii="Times New Roman" w:hAnsi="Times New Roman" w:cs="Times New Roman"/>
          <w:sz w:val="24"/>
          <w:szCs w:val="24"/>
        </w:rPr>
        <w:t xml:space="preserve">mahpuslara </w:t>
      </w:r>
      <w:r w:rsidRPr="000731D4">
        <w:rPr>
          <w:rFonts w:ascii="Times New Roman" w:hAnsi="Times New Roman" w:cs="Times New Roman"/>
          <w:sz w:val="24"/>
          <w:szCs w:val="24"/>
        </w:rPr>
        <w:t>1 yıl boyunca zorla ayakta sayım dayattığı ancak bir süredir bu uygulamadan vazgeçildiği</w:t>
      </w:r>
      <w:r w:rsidR="00AF04AF">
        <w:rPr>
          <w:rFonts w:ascii="Times New Roman" w:hAnsi="Times New Roman" w:cs="Times New Roman"/>
          <w:sz w:val="24"/>
          <w:szCs w:val="24"/>
        </w:rPr>
        <w:t>ni</w:t>
      </w:r>
      <w:r w:rsidRPr="000731D4">
        <w:rPr>
          <w:rFonts w:ascii="Times New Roman" w:hAnsi="Times New Roman" w:cs="Times New Roman"/>
          <w:sz w:val="24"/>
          <w:szCs w:val="24"/>
        </w:rPr>
        <w:t>,</w:t>
      </w:r>
    </w:p>
    <w:p w:rsidR="009062F9" w:rsidRPr="000731D4"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sidRPr="000731D4">
        <w:rPr>
          <w:rFonts w:ascii="Times New Roman" w:hAnsi="Times New Roman" w:cs="Times New Roman"/>
          <w:sz w:val="24"/>
          <w:szCs w:val="24"/>
        </w:rPr>
        <w:t>Mahpuslar</w:t>
      </w:r>
      <w:r>
        <w:rPr>
          <w:rFonts w:ascii="Times New Roman" w:hAnsi="Times New Roman" w:cs="Times New Roman"/>
          <w:sz w:val="24"/>
          <w:szCs w:val="24"/>
        </w:rPr>
        <w:t>ın</w:t>
      </w:r>
      <w:r w:rsidRPr="000731D4">
        <w:rPr>
          <w:rFonts w:ascii="Times New Roman" w:hAnsi="Times New Roman" w:cs="Times New Roman"/>
          <w:sz w:val="24"/>
          <w:szCs w:val="24"/>
        </w:rPr>
        <w:t xml:space="preserve"> gün içerisinde 22 saat odada ve 2 saat havalandırmada bulundukları; odalardaki pencerelerde </w:t>
      </w:r>
      <w:proofErr w:type="spellStart"/>
      <w:r w:rsidRPr="000731D4">
        <w:rPr>
          <w:rFonts w:ascii="Times New Roman" w:hAnsi="Times New Roman" w:cs="Times New Roman"/>
          <w:sz w:val="24"/>
          <w:szCs w:val="24"/>
        </w:rPr>
        <w:t>fens</w:t>
      </w:r>
      <w:proofErr w:type="spellEnd"/>
      <w:r w:rsidRPr="000731D4">
        <w:rPr>
          <w:rFonts w:ascii="Times New Roman" w:hAnsi="Times New Roman" w:cs="Times New Roman"/>
          <w:sz w:val="24"/>
          <w:szCs w:val="24"/>
        </w:rPr>
        <w:t xml:space="preserve"> tellerinin bulunduğu</w:t>
      </w:r>
      <w:r>
        <w:rPr>
          <w:rFonts w:ascii="Times New Roman" w:hAnsi="Times New Roman" w:cs="Times New Roman"/>
          <w:sz w:val="24"/>
          <w:szCs w:val="24"/>
        </w:rPr>
        <w:t>,</w:t>
      </w:r>
      <w:r w:rsidRPr="000731D4">
        <w:rPr>
          <w:rFonts w:ascii="Times New Roman" w:hAnsi="Times New Roman" w:cs="Times New Roman"/>
          <w:sz w:val="24"/>
          <w:szCs w:val="24"/>
        </w:rPr>
        <w:t xml:space="preserve"> bu sebepten dolayı ise hava akışının çok az olduğu; dışarıyı görmek için bakmaya dahi olanaklarının bu nedenle olmadığı</w:t>
      </w:r>
      <w:r w:rsidR="00AF04AF">
        <w:rPr>
          <w:rFonts w:ascii="Times New Roman" w:hAnsi="Times New Roman" w:cs="Times New Roman"/>
          <w:sz w:val="24"/>
          <w:szCs w:val="24"/>
        </w:rPr>
        <w:t>nı</w:t>
      </w:r>
      <w:r w:rsidRPr="000731D4">
        <w:rPr>
          <w:rFonts w:ascii="Times New Roman" w:hAnsi="Times New Roman" w:cs="Times New Roman"/>
          <w:sz w:val="24"/>
          <w:szCs w:val="24"/>
        </w:rPr>
        <w:t>,</w:t>
      </w:r>
    </w:p>
    <w:p w:rsidR="009062F9" w:rsidRPr="009062F9"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sidRPr="000731D4">
        <w:rPr>
          <w:rFonts w:ascii="Times New Roman" w:hAnsi="Times New Roman" w:cs="Times New Roman"/>
          <w:sz w:val="24"/>
          <w:szCs w:val="24"/>
        </w:rPr>
        <w:t>Mahpuslar</w:t>
      </w:r>
      <w:r>
        <w:rPr>
          <w:rFonts w:ascii="Times New Roman" w:hAnsi="Times New Roman" w:cs="Times New Roman"/>
          <w:sz w:val="24"/>
          <w:szCs w:val="24"/>
        </w:rPr>
        <w:t xml:space="preserve">ın </w:t>
      </w:r>
      <w:r w:rsidRPr="000731D4">
        <w:rPr>
          <w:rFonts w:ascii="Times New Roman" w:hAnsi="Times New Roman" w:cs="Times New Roman"/>
          <w:sz w:val="24"/>
          <w:szCs w:val="24"/>
        </w:rPr>
        <w:t>bulundukları hapishanedeki odaların güneş görmediği ve sadece havalandırmaların güneş gördüğü</w:t>
      </w:r>
      <w:r w:rsidR="00AF04AF">
        <w:rPr>
          <w:rFonts w:ascii="Times New Roman" w:hAnsi="Times New Roman" w:cs="Times New Roman"/>
          <w:sz w:val="24"/>
          <w:szCs w:val="24"/>
        </w:rPr>
        <w:t>nü</w:t>
      </w:r>
      <w:r w:rsidRPr="000731D4">
        <w:rPr>
          <w:rFonts w:ascii="Times New Roman" w:hAnsi="Times New Roman" w:cs="Times New Roman"/>
          <w:sz w:val="24"/>
          <w:szCs w:val="24"/>
        </w:rPr>
        <w:t>,</w:t>
      </w:r>
    </w:p>
    <w:p w:rsidR="009062F9" w:rsidRPr="009062F9"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sidRPr="000731D4">
        <w:rPr>
          <w:rFonts w:ascii="Times New Roman" w:hAnsi="Times New Roman" w:cs="Times New Roman"/>
          <w:sz w:val="24"/>
          <w:szCs w:val="24"/>
        </w:rPr>
        <w:t>Mahpuslar</w:t>
      </w:r>
      <w:r>
        <w:rPr>
          <w:rFonts w:ascii="Times New Roman" w:hAnsi="Times New Roman" w:cs="Times New Roman"/>
          <w:sz w:val="24"/>
          <w:szCs w:val="24"/>
        </w:rPr>
        <w:t xml:space="preserve">ın </w:t>
      </w:r>
      <w:r w:rsidRPr="000731D4">
        <w:rPr>
          <w:rFonts w:ascii="Times New Roman" w:hAnsi="Times New Roman" w:cs="Times New Roman"/>
          <w:sz w:val="24"/>
          <w:szCs w:val="24"/>
        </w:rPr>
        <w:t>bulundukları hapishanede diğer mahpuslarla iletişimlerinin bulunmadığı; havalandırmaya dahi sınırlı sayıda kişilerin çıkarıldığı</w:t>
      </w:r>
      <w:r w:rsidR="00AF04AF">
        <w:rPr>
          <w:rFonts w:ascii="Times New Roman" w:hAnsi="Times New Roman" w:cs="Times New Roman"/>
          <w:sz w:val="24"/>
          <w:szCs w:val="24"/>
        </w:rPr>
        <w:t>nı</w:t>
      </w:r>
      <w:r w:rsidRPr="000731D4">
        <w:rPr>
          <w:rFonts w:ascii="Times New Roman" w:hAnsi="Times New Roman" w:cs="Times New Roman"/>
          <w:sz w:val="24"/>
          <w:szCs w:val="24"/>
        </w:rPr>
        <w:t>,</w:t>
      </w:r>
    </w:p>
    <w:p w:rsidR="009062F9" w:rsidRPr="009062F9"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sidRPr="000731D4">
        <w:rPr>
          <w:rFonts w:ascii="Times New Roman" w:hAnsi="Times New Roman" w:cs="Times New Roman"/>
          <w:sz w:val="24"/>
          <w:szCs w:val="24"/>
        </w:rPr>
        <w:t>Mahpusların</w:t>
      </w:r>
      <w:r>
        <w:rPr>
          <w:rFonts w:ascii="Times New Roman" w:hAnsi="Times New Roman" w:cs="Times New Roman"/>
          <w:sz w:val="24"/>
          <w:szCs w:val="24"/>
        </w:rPr>
        <w:t xml:space="preserve"> </w:t>
      </w:r>
      <w:r w:rsidRPr="000731D4">
        <w:rPr>
          <w:rFonts w:ascii="Times New Roman" w:hAnsi="Times New Roman" w:cs="Times New Roman"/>
          <w:sz w:val="24"/>
          <w:szCs w:val="24"/>
        </w:rPr>
        <w:t>birbirleriyle sohbet ve iletişimlerinin kısıtlandığı</w:t>
      </w:r>
      <w:r w:rsidR="00AF04AF">
        <w:rPr>
          <w:rFonts w:ascii="Times New Roman" w:hAnsi="Times New Roman" w:cs="Times New Roman"/>
          <w:sz w:val="24"/>
          <w:szCs w:val="24"/>
        </w:rPr>
        <w:t>nı</w:t>
      </w:r>
      <w:r>
        <w:rPr>
          <w:rFonts w:ascii="Times New Roman" w:hAnsi="Times New Roman" w:cs="Times New Roman"/>
          <w:sz w:val="24"/>
          <w:szCs w:val="24"/>
        </w:rPr>
        <w:t>,</w:t>
      </w:r>
    </w:p>
    <w:p w:rsidR="009062F9" w:rsidRPr="009062F9"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sidRPr="000731D4">
        <w:rPr>
          <w:rFonts w:ascii="Times New Roman" w:hAnsi="Times New Roman" w:cs="Times New Roman"/>
          <w:sz w:val="24"/>
          <w:szCs w:val="24"/>
        </w:rPr>
        <w:t>Mahpuslar</w:t>
      </w:r>
      <w:r>
        <w:rPr>
          <w:rFonts w:ascii="Times New Roman" w:hAnsi="Times New Roman" w:cs="Times New Roman"/>
          <w:sz w:val="24"/>
          <w:szCs w:val="24"/>
        </w:rPr>
        <w:t>ın</w:t>
      </w:r>
      <w:r w:rsidRPr="000731D4">
        <w:rPr>
          <w:rFonts w:ascii="Times New Roman" w:hAnsi="Times New Roman" w:cs="Times New Roman"/>
          <w:sz w:val="24"/>
          <w:szCs w:val="24"/>
        </w:rPr>
        <w:t xml:space="preserve"> gönderdikleri mektupların mektup okuma komisyonu tarafından keyfi bir şekilde sansürlenerek gönderildiği</w:t>
      </w:r>
      <w:r w:rsidR="00AF04AF">
        <w:rPr>
          <w:rFonts w:ascii="Times New Roman" w:hAnsi="Times New Roman" w:cs="Times New Roman"/>
          <w:sz w:val="24"/>
          <w:szCs w:val="24"/>
        </w:rPr>
        <w:t>ni</w:t>
      </w:r>
      <w:r w:rsidRPr="000731D4">
        <w:rPr>
          <w:rFonts w:ascii="Times New Roman" w:hAnsi="Times New Roman" w:cs="Times New Roman"/>
          <w:sz w:val="24"/>
          <w:szCs w:val="24"/>
        </w:rPr>
        <w:t>,</w:t>
      </w:r>
    </w:p>
    <w:p w:rsidR="009062F9" w:rsidRPr="009062F9"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sidRPr="000731D4">
        <w:rPr>
          <w:rFonts w:ascii="Times New Roman" w:hAnsi="Times New Roman" w:cs="Times New Roman"/>
          <w:sz w:val="24"/>
          <w:szCs w:val="24"/>
        </w:rPr>
        <w:t>Mahpuslar</w:t>
      </w:r>
      <w:r>
        <w:rPr>
          <w:rFonts w:ascii="Times New Roman" w:hAnsi="Times New Roman" w:cs="Times New Roman"/>
          <w:sz w:val="24"/>
          <w:szCs w:val="24"/>
        </w:rPr>
        <w:t xml:space="preserve">ın </w:t>
      </w:r>
      <w:r w:rsidRPr="000731D4">
        <w:rPr>
          <w:rFonts w:ascii="Times New Roman" w:hAnsi="Times New Roman" w:cs="Times New Roman"/>
          <w:sz w:val="24"/>
          <w:szCs w:val="24"/>
        </w:rPr>
        <w:t xml:space="preserve">bulundukları hapishaneden </w:t>
      </w:r>
      <w:proofErr w:type="spellStart"/>
      <w:r w:rsidRPr="000731D4">
        <w:rPr>
          <w:rFonts w:ascii="Times New Roman" w:hAnsi="Times New Roman" w:cs="Times New Roman"/>
          <w:sz w:val="24"/>
          <w:szCs w:val="24"/>
        </w:rPr>
        <w:t>taahhütsüz</w:t>
      </w:r>
      <w:proofErr w:type="spellEnd"/>
      <w:r w:rsidRPr="000731D4">
        <w:rPr>
          <w:rFonts w:ascii="Times New Roman" w:hAnsi="Times New Roman" w:cs="Times New Roman"/>
          <w:sz w:val="24"/>
          <w:szCs w:val="24"/>
        </w:rPr>
        <w:t xml:space="preserve"> gönderdikleri mektupların alıcısına ulaşmadığı</w:t>
      </w:r>
      <w:r w:rsidR="00AF04AF">
        <w:rPr>
          <w:rFonts w:ascii="Times New Roman" w:hAnsi="Times New Roman" w:cs="Times New Roman"/>
          <w:sz w:val="24"/>
          <w:szCs w:val="24"/>
        </w:rPr>
        <w:t>nı</w:t>
      </w:r>
      <w:r w:rsidRPr="000731D4">
        <w:rPr>
          <w:rFonts w:ascii="Times New Roman" w:hAnsi="Times New Roman" w:cs="Times New Roman"/>
          <w:sz w:val="24"/>
          <w:szCs w:val="24"/>
        </w:rPr>
        <w:t>,</w:t>
      </w:r>
    </w:p>
    <w:p w:rsidR="009062F9" w:rsidRPr="009062F9"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sidRPr="000731D4">
        <w:rPr>
          <w:rFonts w:ascii="Times New Roman" w:hAnsi="Times New Roman" w:cs="Times New Roman"/>
          <w:sz w:val="24"/>
          <w:szCs w:val="24"/>
        </w:rPr>
        <w:t>Mahpuslar</w:t>
      </w:r>
      <w:r>
        <w:rPr>
          <w:rFonts w:ascii="Times New Roman" w:hAnsi="Times New Roman" w:cs="Times New Roman"/>
          <w:sz w:val="24"/>
          <w:szCs w:val="24"/>
        </w:rPr>
        <w:t xml:space="preserve">a </w:t>
      </w:r>
      <w:r w:rsidRPr="000731D4">
        <w:rPr>
          <w:rFonts w:ascii="Times New Roman" w:hAnsi="Times New Roman" w:cs="Times New Roman"/>
          <w:sz w:val="24"/>
          <w:szCs w:val="24"/>
        </w:rPr>
        <w:t>verilen sıcak suyun az olduğu ve kış aylarında bu konudan dolayı sıkıntı yaşadıkları</w:t>
      </w:r>
      <w:r w:rsidR="00AF04AF">
        <w:rPr>
          <w:rFonts w:ascii="Times New Roman" w:hAnsi="Times New Roman" w:cs="Times New Roman"/>
          <w:sz w:val="24"/>
          <w:szCs w:val="24"/>
        </w:rPr>
        <w:t>nı</w:t>
      </w:r>
      <w:r w:rsidRPr="00C36303">
        <w:rPr>
          <w:rFonts w:ascii="Times New Roman" w:hAnsi="Times New Roman" w:cs="Times New Roman"/>
          <w:sz w:val="24"/>
          <w:szCs w:val="24"/>
        </w:rPr>
        <w:t>,</w:t>
      </w:r>
    </w:p>
    <w:p w:rsidR="00D83A0A" w:rsidRPr="000731D4" w:rsidRDefault="00C36303" w:rsidP="00D83A0A">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H</w:t>
      </w:r>
      <w:r w:rsidR="00D83A0A" w:rsidRPr="000731D4">
        <w:rPr>
          <w:rFonts w:ascii="Times New Roman" w:hAnsi="Times New Roman" w:cs="Times New Roman"/>
          <w:sz w:val="24"/>
          <w:szCs w:val="24"/>
        </w:rPr>
        <w:t>aftada 1 spor etkinliklerinin diğer mahpuslarla beraber ortak yapılması gerekirken ken</w:t>
      </w:r>
      <w:r>
        <w:rPr>
          <w:rFonts w:ascii="Times New Roman" w:hAnsi="Times New Roman" w:cs="Times New Roman"/>
          <w:sz w:val="24"/>
          <w:szCs w:val="24"/>
        </w:rPr>
        <w:t>dilerine</w:t>
      </w:r>
      <w:r w:rsidR="00D83A0A" w:rsidRPr="000731D4">
        <w:rPr>
          <w:rFonts w:ascii="Times New Roman" w:hAnsi="Times New Roman" w:cs="Times New Roman"/>
          <w:sz w:val="24"/>
          <w:szCs w:val="24"/>
        </w:rPr>
        <w:t xml:space="preserve"> bu imkânın sağlanmadığı; ancak adli mahpuslara bu olanakların sağlandığı</w:t>
      </w:r>
      <w:r w:rsidR="00AF04AF">
        <w:rPr>
          <w:rFonts w:ascii="Times New Roman" w:hAnsi="Times New Roman" w:cs="Times New Roman"/>
          <w:sz w:val="24"/>
          <w:szCs w:val="24"/>
        </w:rPr>
        <w:t>nı</w:t>
      </w:r>
      <w:r w:rsidR="00D83A0A" w:rsidRPr="000731D4">
        <w:rPr>
          <w:rFonts w:ascii="Times New Roman" w:hAnsi="Times New Roman" w:cs="Times New Roman"/>
          <w:sz w:val="24"/>
          <w:szCs w:val="24"/>
        </w:rPr>
        <w:t>, bu nedenle bulundukları hapishanede kendilerine ayrımcı ve eşitsiz bir yaklaşımın bulunduğu</w:t>
      </w:r>
      <w:r w:rsidR="00AF04AF">
        <w:rPr>
          <w:rFonts w:ascii="Times New Roman" w:hAnsi="Times New Roman" w:cs="Times New Roman"/>
          <w:sz w:val="24"/>
          <w:szCs w:val="24"/>
        </w:rPr>
        <w:t>nu</w:t>
      </w:r>
      <w:r w:rsidR="00D83A0A" w:rsidRPr="000731D4">
        <w:rPr>
          <w:rFonts w:ascii="Times New Roman" w:hAnsi="Times New Roman" w:cs="Times New Roman"/>
          <w:sz w:val="24"/>
          <w:szCs w:val="24"/>
        </w:rPr>
        <w:t xml:space="preserve">, </w:t>
      </w:r>
    </w:p>
    <w:p w:rsidR="002242B4" w:rsidRPr="000731D4" w:rsidRDefault="002242B4" w:rsidP="00D83A0A">
      <w:pPr>
        <w:pStyle w:val="ListeParagraf"/>
        <w:numPr>
          <w:ilvl w:val="0"/>
          <w:numId w:val="5"/>
        </w:numPr>
        <w:spacing w:after="193" w:line="269" w:lineRule="auto"/>
        <w:ind w:right="11"/>
        <w:jc w:val="both"/>
        <w:rPr>
          <w:rFonts w:ascii="Times New Roman" w:hAnsi="Times New Roman" w:cs="Times New Roman"/>
          <w:b/>
          <w:sz w:val="24"/>
          <w:szCs w:val="24"/>
        </w:rPr>
      </w:pPr>
      <w:r w:rsidRPr="000731D4">
        <w:rPr>
          <w:rFonts w:ascii="Times New Roman" w:hAnsi="Times New Roman" w:cs="Times New Roman"/>
          <w:sz w:val="24"/>
          <w:szCs w:val="24"/>
        </w:rPr>
        <w:t>Mahpuslar</w:t>
      </w:r>
      <w:r w:rsidR="00C36303">
        <w:rPr>
          <w:rFonts w:ascii="Times New Roman" w:hAnsi="Times New Roman" w:cs="Times New Roman"/>
          <w:sz w:val="24"/>
          <w:szCs w:val="24"/>
        </w:rPr>
        <w:t xml:space="preserve">ın </w:t>
      </w:r>
      <w:r w:rsidRPr="000731D4">
        <w:rPr>
          <w:rFonts w:ascii="Times New Roman" w:hAnsi="Times New Roman" w:cs="Times New Roman"/>
          <w:sz w:val="24"/>
          <w:szCs w:val="24"/>
        </w:rPr>
        <w:t>bulundukları hapishanede kurs ve diğer faaliyetlere izin verilmediğ</w:t>
      </w:r>
      <w:r w:rsidR="00C36303">
        <w:rPr>
          <w:rFonts w:ascii="Times New Roman" w:hAnsi="Times New Roman" w:cs="Times New Roman"/>
          <w:sz w:val="24"/>
          <w:szCs w:val="24"/>
        </w:rPr>
        <w:t>i</w:t>
      </w:r>
      <w:r w:rsidR="00AF04AF">
        <w:rPr>
          <w:rFonts w:ascii="Times New Roman" w:hAnsi="Times New Roman" w:cs="Times New Roman"/>
          <w:sz w:val="24"/>
          <w:szCs w:val="24"/>
        </w:rPr>
        <w:t>ni</w:t>
      </w:r>
      <w:r w:rsidRPr="000731D4">
        <w:rPr>
          <w:rFonts w:ascii="Times New Roman" w:hAnsi="Times New Roman" w:cs="Times New Roman"/>
          <w:sz w:val="24"/>
          <w:szCs w:val="24"/>
        </w:rPr>
        <w:t>,</w:t>
      </w:r>
    </w:p>
    <w:p w:rsidR="002242B4" w:rsidRPr="000731D4" w:rsidRDefault="00C36303" w:rsidP="00D83A0A">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İ</w:t>
      </w:r>
      <w:r w:rsidR="002242B4" w:rsidRPr="000731D4">
        <w:rPr>
          <w:rFonts w:ascii="Times New Roman" w:hAnsi="Times New Roman" w:cs="Times New Roman"/>
          <w:sz w:val="24"/>
          <w:szCs w:val="24"/>
        </w:rPr>
        <w:t xml:space="preserve">darece birçok kitabın sakıncalı olduğu gerekçesiyle </w:t>
      </w:r>
      <w:r>
        <w:rPr>
          <w:rFonts w:ascii="Times New Roman" w:hAnsi="Times New Roman" w:cs="Times New Roman"/>
          <w:sz w:val="24"/>
          <w:szCs w:val="24"/>
        </w:rPr>
        <w:t>mahpuslara</w:t>
      </w:r>
      <w:r w:rsidR="002242B4" w:rsidRPr="000731D4">
        <w:rPr>
          <w:rFonts w:ascii="Times New Roman" w:hAnsi="Times New Roman" w:cs="Times New Roman"/>
          <w:sz w:val="24"/>
          <w:szCs w:val="24"/>
        </w:rPr>
        <w:t xml:space="preserve"> verilmediği</w:t>
      </w:r>
      <w:r w:rsidR="00AF04AF">
        <w:rPr>
          <w:rFonts w:ascii="Times New Roman" w:hAnsi="Times New Roman" w:cs="Times New Roman"/>
          <w:sz w:val="24"/>
          <w:szCs w:val="24"/>
        </w:rPr>
        <w:t>ni</w:t>
      </w:r>
      <w:r w:rsidR="002242B4" w:rsidRPr="000731D4">
        <w:rPr>
          <w:rFonts w:ascii="Times New Roman" w:hAnsi="Times New Roman" w:cs="Times New Roman"/>
          <w:sz w:val="24"/>
          <w:szCs w:val="24"/>
        </w:rPr>
        <w:t>,</w:t>
      </w:r>
    </w:p>
    <w:p w:rsidR="002242B4" w:rsidRPr="000731D4" w:rsidRDefault="00C36303" w:rsidP="00D83A0A">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H</w:t>
      </w:r>
      <w:r w:rsidR="002242B4" w:rsidRPr="000731D4">
        <w:rPr>
          <w:rFonts w:ascii="Times New Roman" w:hAnsi="Times New Roman" w:cs="Times New Roman"/>
          <w:sz w:val="24"/>
          <w:szCs w:val="24"/>
        </w:rPr>
        <w:t xml:space="preserve">apishanede bulunan atölye ve diğer yerlerde sosyal etkinliklerin yapılabileceği malzemelerin (ip, boncuk </w:t>
      </w:r>
      <w:proofErr w:type="spellStart"/>
      <w:r w:rsidR="002242B4" w:rsidRPr="000731D4">
        <w:rPr>
          <w:rFonts w:ascii="Times New Roman" w:hAnsi="Times New Roman" w:cs="Times New Roman"/>
          <w:sz w:val="24"/>
          <w:szCs w:val="24"/>
        </w:rPr>
        <w:t>v.b</w:t>
      </w:r>
      <w:proofErr w:type="spellEnd"/>
      <w:r w:rsidR="002242B4" w:rsidRPr="000731D4">
        <w:rPr>
          <w:rFonts w:ascii="Times New Roman" w:hAnsi="Times New Roman" w:cs="Times New Roman"/>
          <w:sz w:val="24"/>
          <w:szCs w:val="24"/>
        </w:rPr>
        <w:t>) bulunmadığı</w:t>
      </w:r>
      <w:r w:rsidR="00AF04AF">
        <w:rPr>
          <w:rFonts w:ascii="Times New Roman" w:hAnsi="Times New Roman" w:cs="Times New Roman"/>
          <w:sz w:val="24"/>
          <w:szCs w:val="24"/>
        </w:rPr>
        <w:t>nı</w:t>
      </w:r>
      <w:r w:rsidR="002242B4" w:rsidRPr="000731D4">
        <w:rPr>
          <w:rFonts w:ascii="Times New Roman" w:hAnsi="Times New Roman" w:cs="Times New Roman"/>
          <w:sz w:val="24"/>
          <w:szCs w:val="24"/>
        </w:rPr>
        <w:t>,</w:t>
      </w:r>
    </w:p>
    <w:p w:rsidR="00744813" w:rsidRPr="009062F9" w:rsidRDefault="00C36303" w:rsidP="00744813">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V</w:t>
      </w:r>
      <w:r w:rsidR="002242B4" w:rsidRPr="000731D4">
        <w:rPr>
          <w:rFonts w:ascii="Times New Roman" w:hAnsi="Times New Roman" w:cs="Times New Roman"/>
          <w:sz w:val="24"/>
          <w:szCs w:val="24"/>
        </w:rPr>
        <w:t>ejetaryen</w:t>
      </w:r>
      <w:r>
        <w:rPr>
          <w:rFonts w:ascii="Times New Roman" w:hAnsi="Times New Roman" w:cs="Times New Roman"/>
          <w:sz w:val="24"/>
          <w:szCs w:val="24"/>
        </w:rPr>
        <w:t>/</w:t>
      </w:r>
      <w:proofErr w:type="spellStart"/>
      <w:r>
        <w:rPr>
          <w:rFonts w:ascii="Times New Roman" w:hAnsi="Times New Roman" w:cs="Times New Roman"/>
          <w:sz w:val="24"/>
          <w:szCs w:val="24"/>
        </w:rPr>
        <w:t>vegan</w:t>
      </w:r>
      <w:proofErr w:type="spellEnd"/>
      <w:r>
        <w:rPr>
          <w:rFonts w:ascii="Times New Roman" w:hAnsi="Times New Roman" w:cs="Times New Roman"/>
          <w:sz w:val="24"/>
          <w:szCs w:val="24"/>
        </w:rPr>
        <w:t xml:space="preserve"> </w:t>
      </w:r>
      <w:r w:rsidR="002242B4" w:rsidRPr="000731D4">
        <w:rPr>
          <w:rFonts w:ascii="Times New Roman" w:hAnsi="Times New Roman" w:cs="Times New Roman"/>
          <w:sz w:val="24"/>
          <w:szCs w:val="24"/>
        </w:rPr>
        <w:t>menü</w:t>
      </w:r>
      <w:r>
        <w:rPr>
          <w:rFonts w:ascii="Times New Roman" w:hAnsi="Times New Roman" w:cs="Times New Roman"/>
          <w:sz w:val="24"/>
          <w:szCs w:val="24"/>
        </w:rPr>
        <w:t xml:space="preserve"> </w:t>
      </w:r>
      <w:r w:rsidR="002242B4" w:rsidRPr="000731D4">
        <w:rPr>
          <w:rFonts w:ascii="Times New Roman" w:hAnsi="Times New Roman" w:cs="Times New Roman"/>
          <w:sz w:val="24"/>
          <w:szCs w:val="24"/>
        </w:rPr>
        <w:t>talebinde bulunan mahpusların taleplerinin idarece reddedildiği</w:t>
      </w:r>
      <w:r w:rsidR="00AF04AF">
        <w:rPr>
          <w:rFonts w:ascii="Times New Roman" w:hAnsi="Times New Roman" w:cs="Times New Roman"/>
          <w:sz w:val="24"/>
          <w:szCs w:val="24"/>
        </w:rPr>
        <w:t>ni</w:t>
      </w:r>
      <w:r w:rsidR="002242B4" w:rsidRPr="000731D4">
        <w:rPr>
          <w:rFonts w:ascii="Times New Roman" w:hAnsi="Times New Roman" w:cs="Times New Roman"/>
          <w:sz w:val="24"/>
          <w:szCs w:val="24"/>
        </w:rPr>
        <w:t>,</w:t>
      </w:r>
      <w:r w:rsidR="00AF04AF">
        <w:rPr>
          <w:rFonts w:ascii="Times New Roman" w:hAnsi="Times New Roman" w:cs="Times New Roman"/>
          <w:sz w:val="24"/>
          <w:szCs w:val="24"/>
        </w:rPr>
        <w:t xml:space="preserve"> aktarmışlardır.</w:t>
      </w:r>
    </w:p>
    <w:p w:rsidR="009062F9" w:rsidRPr="009062F9" w:rsidRDefault="009062F9" w:rsidP="009062F9">
      <w:pPr>
        <w:pStyle w:val="ListeParagraf"/>
        <w:spacing w:after="193" w:line="269" w:lineRule="auto"/>
        <w:ind w:right="11"/>
        <w:jc w:val="both"/>
        <w:rPr>
          <w:rFonts w:ascii="Times New Roman" w:hAnsi="Times New Roman" w:cs="Times New Roman"/>
          <w:b/>
          <w:sz w:val="24"/>
          <w:szCs w:val="24"/>
        </w:rPr>
      </w:pPr>
    </w:p>
    <w:p w:rsidR="0072571A" w:rsidRDefault="00744813" w:rsidP="00744813">
      <w:pPr>
        <w:pStyle w:val="ListeParagraf"/>
        <w:numPr>
          <w:ilvl w:val="0"/>
          <w:numId w:val="1"/>
        </w:numPr>
        <w:spacing w:after="193" w:line="269" w:lineRule="auto"/>
        <w:ind w:right="11"/>
        <w:jc w:val="both"/>
        <w:rPr>
          <w:rFonts w:ascii="Times New Roman" w:hAnsi="Times New Roman" w:cs="Times New Roman"/>
          <w:b/>
          <w:sz w:val="24"/>
          <w:szCs w:val="24"/>
        </w:rPr>
      </w:pPr>
      <w:r w:rsidRPr="000731D4">
        <w:rPr>
          <w:rFonts w:ascii="Times New Roman" w:hAnsi="Times New Roman" w:cs="Times New Roman"/>
          <w:b/>
          <w:sz w:val="24"/>
          <w:szCs w:val="24"/>
        </w:rPr>
        <w:t>ELAZIĞ KAMPÜS HAPİSHANESİ</w:t>
      </w:r>
      <w:r w:rsidR="000C4AB6">
        <w:rPr>
          <w:rFonts w:ascii="Times New Roman" w:hAnsi="Times New Roman" w:cs="Times New Roman"/>
          <w:b/>
          <w:sz w:val="24"/>
          <w:szCs w:val="24"/>
        </w:rPr>
        <w:t xml:space="preserve"> </w:t>
      </w:r>
    </w:p>
    <w:p w:rsidR="009062F9" w:rsidRPr="0072571A" w:rsidRDefault="000C4AB6" w:rsidP="0072571A">
      <w:pPr>
        <w:ind w:left="360"/>
        <w:jc w:val="both"/>
        <w:rPr>
          <w:rFonts w:ascii="Times New Roman" w:hAnsi="Times New Roman" w:cs="Times New Roman"/>
          <w:bCs/>
          <w:sz w:val="24"/>
          <w:szCs w:val="24"/>
        </w:rPr>
      </w:pPr>
      <w:r w:rsidRPr="0072571A">
        <w:rPr>
          <w:rFonts w:ascii="Times New Roman" w:hAnsi="Times New Roman" w:cs="Times New Roman"/>
          <w:bCs/>
          <w:sz w:val="24"/>
          <w:szCs w:val="24"/>
        </w:rPr>
        <w:t xml:space="preserve">Elazığ </w:t>
      </w:r>
      <w:r w:rsidR="0072571A">
        <w:rPr>
          <w:rFonts w:ascii="Times New Roman" w:hAnsi="Times New Roman" w:cs="Times New Roman"/>
          <w:bCs/>
          <w:sz w:val="24"/>
          <w:szCs w:val="24"/>
        </w:rPr>
        <w:t xml:space="preserve">Kampüs Hapishanesinde bulunan </w:t>
      </w:r>
      <w:r w:rsidRPr="0072571A">
        <w:rPr>
          <w:rFonts w:ascii="Times New Roman" w:hAnsi="Times New Roman" w:cs="Times New Roman"/>
          <w:bCs/>
          <w:sz w:val="24"/>
          <w:szCs w:val="24"/>
        </w:rPr>
        <w:t xml:space="preserve">1 </w:t>
      </w:r>
      <w:proofErr w:type="spellStart"/>
      <w:r w:rsidRPr="0072571A">
        <w:rPr>
          <w:rFonts w:ascii="Times New Roman" w:hAnsi="Times New Roman" w:cs="Times New Roman"/>
          <w:bCs/>
          <w:sz w:val="24"/>
          <w:szCs w:val="24"/>
        </w:rPr>
        <w:t>Nolu</w:t>
      </w:r>
      <w:proofErr w:type="spellEnd"/>
      <w:r w:rsidRPr="0072571A">
        <w:rPr>
          <w:rFonts w:ascii="Times New Roman" w:hAnsi="Times New Roman" w:cs="Times New Roman"/>
          <w:bCs/>
          <w:sz w:val="24"/>
          <w:szCs w:val="24"/>
        </w:rPr>
        <w:t xml:space="preserve"> Yüksek Güvenlikli</w:t>
      </w:r>
      <w:r w:rsidR="0072571A">
        <w:rPr>
          <w:rFonts w:ascii="Times New Roman" w:hAnsi="Times New Roman" w:cs="Times New Roman"/>
          <w:bCs/>
          <w:sz w:val="24"/>
          <w:szCs w:val="24"/>
        </w:rPr>
        <w:t xml:space="preserve"> Kapalı Hapishanesi</w:t>
      </w:r>
      <w:r w:rsidRPr="0072571A">
        <w:rPr>
          <w:rFonts w:ascii="Times New Roman" w:hAnsi="Times New Roman" w:cs="Times New Roman"/>
          <w:bCs/>
          <w:sz w:val="24"/>
          <w:szCs w:val="24"/>
        </w:rPr>
        <w:t xml:space="preserve">, 2 </w:t>
      </w:r>
      <w:proofErr w:type="spellStart"/>
      <w:r w:rsidRPr="0072571A">
        <w:rPr>
          <w:rFonts w:ascii="Times New Roman" w:hAnsi="Times New Roman" w:cs="Times New Roman"/>
          <w:bCs/>
          <w:sz w:val="24"/>
          <w:szCs w:val="24"/>
        </w:rPr>
        <w:t>Nolu</w:t>
      </w:r>
      <w:proofErr w:type="spellEnd"/>
      <w:r w:rsidRPr="0072571A">
        <w:rPr>
          <w:rFonts w:ascii="Times New Roman" w:hAnsi="Times New Roman" w:cs="Times New Roman"/>
          <w:bCs/>
          <w:sz w:val="24"/>
          <w:szCs w:val="24"/>
        </w:rPr>
        <w:t xml:space="preserve"> Yüksek Güvenlikli</w:t>
      </w:r>
      <w:r w:rsidR="0072571A">
        <w:rPr>
          <w:rFonts w:ascii="Times New Roman" w:hAnsi="Times New Roman" w:cs="Times New Roman"/>
          <w:bCs/>
          <w:sz w:val="24"/>
          <w:szCs w:val="24"/>
        </w:rPr>
        <w:t xml:space="preserve"> Kapalı Hapishanesi</w:t>
      </w:r>
      <w:r w:rsidRPr="0072571A">
        <w:rPr>
          <w:rFonts w:ascii="Times New Roman" w:hAnsi="Times New Roman" w:cs="Times New Roman"/>
          <w:bCs/>
          <w:sz w:val="24"/>
          <w:szCs w:val="24"/>
        </w:rPr>
        <w:t xml:space="preserve">, </w:t>
      </w:r>
      <w:r w:rsidR="0072571A">
        <w:rPr>
          <w:rFonts w:ascii="Times New Roman" w:hAnsi="Times New Roman" w:cs="Times New Roman"/>
          <w:bCs/>
          <w:sz w:val="24"/>
          <w:szCs w:val="24"/>
        </w:rPr>
        <w:t xml:space="preserve">T Tipi Kapalı Hapishanesi ve </w:t>
      </w:r>
      <w:r w:rsidRPr="0072571A">
        <w:rPr>
          <w:rFonts w:ascii="Times New Roman" w:hAnsi="Times New Roman" w:cs="Times New Roman"/>
          <w:bCs/>
          <w:sz w:val="24"/>
          <w:szCs w:val="24"/>
        </w:rPr>
        <w:t>R Tipi</w:t>
      </w:r>
      <w:r w:rsidR="0072571A">
        <w:rPr>
          <w:rFonts w:ascii="Times New Roman" w:hAnsi="Times New Roman" w:cs="Times New Roman"/>
          <w:bCs/>
          <w:sz w:val="24"/>
          <w:szCs w:val="24"/>
        </w:rPr>
        <w:t xml:space="preserve"> Kapalı Hapishanesinde tutulan mahpuslarla yapılan görüşmede mahpuslar:</w:t>
      </w:r>
    </w:p>
    <w:p w:rsidR="009062F9" w:rsidRPr="00D52F1B"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Bazı hasta mahpusların hapishanede kalamaz raporuna rağmen tahliyelerinin engellendiği</w:t>
      </w:r>
      <w:r w:rsidR="00AF04AF">
        <w:rPr>
          <w:rFonts w:ascii="Times New Roman" w:hAnsi="Times New Roman" w:cs="Times New Roman"/>
          <w:sz w:val="24"/>
          <w:szCs w:val="24"/>
        </w:rPr>
        <w:t>ni</w:t>
      </w:r>
      <w:r>
        <w:rPr>
          <w:rFonts w:ascii="Times New Roman" w:hAnsi="Times New Roman" w:cs="Times New Roman"/>
          <w:sz w:val="24"/>
          <w:szCs w:val="24"/>
        </w:rPr>
        <w:t>,</w:t>
      </w:r>
    </w:p>
    <w:p w:rsidR="009062F9" w:rsidRPr="0073178C"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Hastane sevklerinin geciktirildiği</w:t>
      </w:r>
      <w:r w:rsidR="00AF04AF">
        <w:rPr>
          <w:rFonts w:ascii="Times New Roman" w:hAnsi="Times New Roman" w:cs="Times New Roman"/>
          <w:sz w:val="24"/>
          <w:szCs w:val="24"/>
        </w:rPr>
        <w:t>ni</w:t>
      </w:r>
      <w:r>
        <w:rPr>
          <w:rFonts w:ascii="Times New Roman" w:hAnsi="Times New Roman" w:cs="Times New Roman"/>
          <w:sz w:val="24"/>
          <w:szCs w:val="24"/>
        </w:rPr>
        <w:t>,</w:t>
      </w:r>
    </w:p>
    <w:p w:rsidR="00744813" w:rsidRPr="009062F9" w:rsidRDefault="000731D4" w:rsidP="00744813">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lastRenderedPageBreak/>
        <w:t>Mahpuslar</w:t>
      </w:r>
      <w:r w:rsidR="00C36303">
        <w:rPr>
          <w:rFonts w:ascii="Times New Roman" w:hAnsi="Times New Roman" w:cs="Times New Roman"/>
          <w:sz w:val="24"/>
          <w:szCs w:val="24"/>
        </w:rPr>
        <w:t>ın</w:t>
      </w:r>
      <w:r>
        <w:rPr>
          <w:rFonts w:ascii="Times New Roman" w:hAnsi="Times New Roman" w:cs="Times New Roman"/>
          <w:sz w:val="24"/>
          <w:szCs w:val="24"/>
        </w:rPr>
        <w:t>, bulundukları hapishanede sağlık personellerinin şikayetlerini dikkate almadı</w:t>
      </w:r>
      <w:r w:rsidR="00B77C3F">
        <w:rPr>
          <w:rFonts w:ascii="Times New Roman" w:hAnsi="Times New Roman" w:cs="Times New Roman"/>
          <w:sz w:val="24"/>
          <w:szCs w:val="24"/>
        </w:rPr>
        <w:t>ğı</w:t>
      </w:r>
      <w:r>
        <w:rPr>
          <w:rFonts w:ascii="Times New Roman" w:hAnsi="Times New Roman" w:cs="Times New Roman"/>
          <w:sz w:val="24"/>
          <w:szCs w:val="24"/>
        </w:rPr>
        <w:t xml:space="preserve"> ve insan onuruna yaraşmayan söylemlere maruz bırakıldıkları; bu hususlarda şikayetçi oldukları ancak bir sonuç alamadıkları</w:t>
      </w:r>
      <w:r w:rsidR="00AF04AF">
        <w:rPr>
          <w:rFonts w:ascii="Times New Roman" w:hAnsi="Times New Roman" w:cs="Times New Roman"/>
          <w:sz w:val="24"/>
          <w:szCs w:val="24"/>
        </w:rPr>
        <w:t>nı</w:t>
      </w:r>
      <w:r>
        <w:rPr>
          <w:rFonts w:ascii="Times New Roman" w:hAnsi="Times New Roman" w:cs="Times New Roman"/>
          <w:sz w:val="24"/>
          <w:szCs w:val="24"/>
        </w:rPr>
        <w:t>,</w:t>
      </w:r>
    </w:p>
    <w:p w:rsidR="009062F9" w:rsidRPr="00002C4A"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Engel durumu olan mahpuslar için ortopedik yataklar olmasına karşın depoda tutulduğu ve engel durumu olan mahpuslara temininde engel çıkarıldığı</w:t>
      </w:r>
      <w:r w:rsidR="00AF04AF">
        <w:rPr>
          <w:rFonts w:ascii="Times New Roman" w:hAnsi="Times New Roman" w:cs="Times New Roman"/>
          <w:sz w:val="24"/>
          <w:szCs w:val="24"/>
        </w:rPr>
        <w:t>nı</w:t>
      </w:r>
      <w:r>
        <w:rPr>
          <w:rFonts w:ascii="Times New Roman" w:hAnsi="Times New Roman" w:cs="Times New Roman"/>
          <w:sz w:val="24"/>
          <w:szCs w:val="24"/>
        </w:rPr>
        <w:t>,</w:t>
      </w:r>
    </w:p>
    <w:p w:rsidR="009062F9" w:rsidRPr="009062F9"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Hasta ve engelli olan mahpuslara hasta bakıcıların özellikle banyo vb. işlerde yardımcı olması gerekirken; buna riayet edilmediği</w:t>
      </w:r>
      <w:r w:rsidR="00AF04AF">
        <w:rPr>
          <w:rFonts w:ascii="Times New Roman" w:hAnsi="Times New Roman" w:cs="Times New Roman"/>
          <w:sz w:val="24"/>
          <w:szCs w:val="24"/>
        </w:rPr>
        <w:t>ni</w:t>
      </w:r>
      <w:r>
        <w:rPr>
          <w:rFonts w:ascii="Times New Roman" w:hAnsi="Times New Roman" w:cs="Times New Roman"/>
          <w:sz w:val="24"/>
          <w:szCs w:val="24"/>
        </w:rPr>
        <w:t>,</w:t>
      </w:r>
    </w:p>
    <w:p w:rsidR="009062F9" w:rsidRPr="009062F9"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Özellikle hastaneye sevk sırasında hasta olan mahpuslara idare personellerince yardım edilmediği</w:t>
      </w:r>
      <w:r w:rsidR="00AF04AF">
        <w:rPr>
          <w:rFonts w:ascii="Times New Roman" w:hAnsi="Times New Roman" w:cs="Times New Roman"/>
          <w:sz w:val="24"/>
          <w:szCs w:val="24"/>
        </w:rPr>
        <w:t>ni</w:t>
      </w:r>
      <w:r>
        <w:rPr>
          <w:rFonts w:ascii="Times New Roman" w:hAnsi="Times New Roman" w:cs="Times New Roman"/>
          <w:sz w:val="24"/>
          <w:szCs w:val="24"/>
        </w:rPr>
        <w:t>,</w:t>
      </w:r>
    </w:p>
    <w:p w:rsidR="009062F9" w:rsidRPr="009062F9"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Yakın zamanda verilen yemeklerden dolayı zehirlenen mahpusların olduğu ancak revire çıkma taleplerinin kabul edilmediği; bir mahpusun bu durumu ailesine aktarmasından dolayı hakkında soruşturma başlatıldığı</w:t>
      </w:r>
      <w:r w:rsidR="00AF04AF">
        <w:rPr>
          <w:rFonts w:ascii="Times New Roman" w:hAnsi="Times New Roman" w:cs="Times New Roman"/>
          <w:sz w:val="24"/>
          <w:szCs w:val="24"/>
        </w:rPr>
        <w:t>nı</w:t>
      </w:r>
      <w:r>
        <w:rPr>
          <w:rFonts w:ascii="Times New Roman" w:hAnsi="Times New Roman" w:cs="Times New Roman"/>
          <w:sz w:val="24"/>
          <w:szCs w:val="24"/>
        </w:rPr>
        <w:t>,</w:t>
      </w:r>
    </w:p>
    <w:p w:rsidR="009062F9" w:rsidRPr="00793491" w:rsidRDefault="009062F9" w:rsidP="009062F9">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Bulundukları hapishanede 1 yıl içerisinde birçok mahpusun gerekçesiz olarak sürgün edildiği</w:t>
      </w:r>
      <w:r w:rsidR="00AF04AF">
        <w:rPr>
          <w:rFonts w:ascii="Times New Roman" w:hAnsi="Times New Roman" w:cs="Times New Roman"/>
          <w:sz w:val="24"/>
          <w:szCs w:val="24"/>
        </w:rPr>
        <w:t>ni</w:t>
      </w:r>
      <w:r>
        <w:rPr>
          <w:rFonts w:ascii="Times New Roman" w:hAnsi="Times New Roman" w:cs="Times New Roman"/>
          <w:sz w:val="24"/>
          <w:szCs w:val="24"/>
        </w:rPr>
        <w:t>,</w:t>
      </w:r>
    </w:p>
    <w:p w:rsidR="00793491" w:rsidRPr="00793491" w:rsidRDefault="00793491" w:rsidP="00793491">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1 saat 30 dakika olması gereken fakat daha önce 1 saat 15 dakika olarak uygulanan aile görüşünün keyfi bir şekilde 1 saat olarak uygulandığı</w:t>
      </w:r>
      <w:r w:rsidR="00AF04AF">
        <w:rPr>
          <w:rFonts w:ascii="Times New Roman" w:hAnsi="Times New Roman" w:cs="Times New Roman"/>
          <w:sz w:val="24"/>
          <w:szCs w:val="24"/>
        </w:rPr>
        <w:t>nı</w:t>
      </w:r>
      <w:r>
        <w:rPr>
          <w:rFonts w:ascii="Times New Roman" w:hAnsi="Times New Roman" w:cs="Times New Roman"/>
          <w:sz w:val="24"/>
          <w:szCs w:val="24"/>
        </w:rPr>
        <w:t>,</w:t>
      </w:r>
    </w:p>
    <w:p w:rsidR="00793491" w:rsidRPr="00793491" w:rsidRDefault="00793491" w:rsidP="00793491">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Havalandırmanın yetersiz olduğu ve mahpusların bazı günler günde 1 saat bazı günler ise 2 saat havalandırmaya çıkarıldıkları</w:t>
      </w:r>
      <w:r w:rsidR="00AF04AF">
        <w:rPr>
          <w:rFonts w:ascii="Times New Roman" w:hAnsi="Times New Roman" w:cs="Times New Roman"/>
          <w:sz w:val="24"/>
          <w:szCs w:val="24"/>
        </w:rPr>
        <w:t>nı</w:t>
      </w:r>
      <w:r>
        <w:rPr>
          <w:rFonts w:ascii="Times New Roman" w:hAnsi="Times New Roman" w:cs="Times New Roman"/>
          <w:sz w:val="24"/>
          <w:szCs w:val="24"/>
        </w:rPr>
        <w:t>,</w:t>
      </w:r>
    </w:p>
    <w:p w:rsidR="00793491" w:rsidRPr="00793491" w:rsidRDefault="00793491" w:rsidP="00793491">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Uyku saatlerinde dışarıdan gelen ışık nedeniyle mahpusların uyku düzenlerinin bozulduğu</w:t>
      </w:r>
      <w:r w:rsidR="00AF04AF">
        <w:rPr>
          <w:rFonts w:ascii="Times New Roman" w:hAnsi="Times New Roman" w:cs="Times New Roman"/>
          <w:sz w:val="24"/>
          <w:szCs w:val="24"/>
        </w:rPr>
        <w:t>nu</w:t>
      </w:r>
      <w:r>
        <w:rPr>
          <w:rFonts w:ascii="Times New Roman" w:hAnsi="Times New Roman" w:cs="Times New Roman"/>
          <w:sz w:val="24"/>
          <w:szCs w:val="24"/>
        </w:rPr>
        <w:t>,</w:t>
      </w:r>
    </w:p>
    <w:p w:rsidR="00793491" w:rsidRPr="00793491" w:rsidRDefault="00793491" w:rsidP="00793491">
      <w:pPr>
        <w:pStyle w:val="ListeParagraf"/>
        <w:numPr>
          <w:ilvl w:val="0"/>
          <w:numId w:val="5"/>
        </w:numPr>
        <w:spacing w:after="193" w:line="269" w:lineRule="auto"/>
        <w:ind w:right="11"/>
        <w:jc w:val="both"/>
        <w:rPr>
          <w:rFonts w:ascii="Times New Roman" w:hAnsi="Times New Roman" w:cs="Times New Roman"/>
          <w:b/>
          <w:sz w:val="24"/>
          <w:szCs w:val="24"/>
        </w:rPr>
      </w:pPr>
      <w:r w:rsidRPr="00793491">
        <w:rPr>
          <w:rFonts w:ascii="Times New Roman" w:hAnsi="Times New Roman" w:cs="Times New Roman"/>
          <w:sz w:val="24"/>
          <w:szCs w:val="24"/>
        </w:rPr>
        <w:t>Mahpusların bulundukları odaların çok soğuk olduğu ve kalorifer ısı derecesinin arttırılması talebinin idarece tasarruf gerekçe gösterilerek reddedildiği</w:t>
      </w:r>
      <w:r w:rsidR="00AF04AF">
        <w:rPr>
          <w:rFonts w:ascii="Times New Roman" w:hAnsi="Times New Roman" w:cs="Times New Roman"/>
          <w:sz w:val="24"/>
          <w:szCs w:val="24"/>
        </w:rPr>
        <w:t>ni</w:t>
      </w:r>
      <w:r w:rsidRPr="00793491">
        <w:rPr>
          <w:rFonts w:ascii="Times New Roman" w:hAnsi="Times New Roman" w:cs="Times New Roman"/>
          <w:sz w:val="24"/>
          <w:szCs w:val="24"/>
        </w:rPr>
        <w:t>,</w:t>
      </w:r>
    </w:p>
    <w:p w:rsidR="00793491" w:rsidRPr="00793491" w:rsidRDefault="000731D4" w:rsidP="00793491">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Mahpuslar</w:t>
      </w:r>
      <w:r w:rsidR="00B77C3F">
        <w:rPr>
          <w:rFonts w:ascii="Times New Roman" w:hAnsi="Times New Roman" w:cs="Times New Roman"/>
          <w:sz w:val="24"/>
          <w:szCs w:val="24"/>
        </w:rPr>
        <w:t xml:space="preserve">a </w:t>
      </w:r>
      <w:r>
        <w:rPr>
          <w:rFonts w:ascii="Times New Roman" w:hAnsi="Times New Roman" w:cs="Times New Roman"/>
          <w:sz w:val="24"/>
          <w:szCs w:val="24"/>
        </w:rPr>
        <w:t>verilen yemeklerin kötü ve besin değerinin düşük olduğu</w:t>
      </w:r>
      <w:r w:rsidR="00AF04AF">
        <w:rPr>
          <w:rFonts w:ascii="Times New Roman" w:hAnsi="Times New Roman" w:cs="Times New Roman"/>
          <w:sz w:val="24"/>
          <w:szCs w:val="24"/>
        </w:rPr>
        <w:t>nu</w:t>
      </w:r>
      <w:r>
        <w:rPr>
          <w:rFonts w:ascii="Times New Roman" w:hAnsi="Times New Roman" w:cs="Times New Roman"/>
          <w:sz w:val="24"/>
          <w:szCs w:val="24"/>
        </w:rPr>
        <w:t>,</w:t>
      </w:r>
    </w:p>
    <w:p w:rsidR="00516E95" w:rsidRPr="00835C68" w:rsidRDefault="00516E95" w:rsidP="00516E95">
      <w:pPr>
        <w:pStyle w:val="ListeParagraf"/>
        <w:numPr>
          <w:ilvl w:val="0"/>
          <w:numId w:val="5"/>
        </w:numPr>
        <w:autoSpaceDE w:val="0"/>
        <w:autoSpaceDN w:val="0"/>
        <w:adjustRightInd w:val="0"/>
        <w:spacing w:after="0" w:line="240" w:lineRule="auto"/>
        <w:jc w:val="both"/>
        <w:rPr>
          <w:rFonts w:ascii="Times New Roman" w:hAnsi="Times New Roman" w:cs="Times New Roman"/>
          <w:sz w:val="24"/>
          <w:szCs w:val="24"/>
        </w:rPr>
      </w:pPr>
      <w:r w:rsidRPr="000731D4">
        <w:rPr>
          <w:rFonts w:ascii="Times New Roman" w:hAnsi="Times New Roman" w:cs="Times New Roman"/>
          <w:sz w:val="24"/>
          <w:szCs w:val="24"/>
        </w:rPr>
        <w:t>M</w:t>
      </w:r>
      <w:r>
        <w:rPr>
          <w:rFonts w:ascii="Times New Roman" w:hAnsi="Times New Roman" w:cs="Times New Roman"/>
          <w:sz w:val="24"/>
          <w:szCs w:val="24"/>
        </w:rPr>
        <w:t>ahpusların tarafsız medya kuruluşlarından haber alma haklarının keyfi bir şekilde engellendiğini</w:t>
      </w:r>
      <w:r w:rsidRPr="000731D4">
        <w:rPr>
          <w:rFonts w:ascii="Times New Roman" w:hAnsi="Times New Roman" w:cs="Times New Roman"/>
          <w:sz w:val="24"/>
          <w:szCs w:val="24"/>
        </w:rPr>
        <w:t>,</w:t>
      </w:r>
    </w:p>
    <w:p w:rsidR="00002C4A" w:rsidRPr="00516E95" w:rsidRDefault="00B77C3F" w:rsidP="00516E95">
      <w:pPr>
        <w:pStyle w:val="ListeParagraf"/>
        <w:numPr>
          <w:ilvl w:val="0"/>
          <w:numId w:val="5"/>
        </w:numPr>
        <w:spacing w:after="193" w:line="269" w:lineRule="auto"/>
        <w:ind w:right="11"/>
        <w:jc w:val="both"/>
        <w:rPr>
          <w:rFonts w:ascii="Times New Roman" w:hAnsi="Times New Roman" w:cs="Times New Roman"/>
          <w:b/>
          <w:sz w:val="24"/>
          <w:szCs w:val="24"/>
        </w:rPr>
      </w:pPr>
      <w:r w:rsidRPr="00516E95">
        <w:rPr>
          <w:rFonts w:ascii="Times New Roman" w:hAnsi="Times New Roman" w:cs="Times New Roman"/>
          <w:sz w:val="24"/>
          <w:szCs w:val="24"/>
        </w:rPr>
        <w:t xml:space="preserve">Sık sık </w:t>
      </w:r>
      <w:r w:rsidR="00002C4A" w:rsidRPr="00516E95">
        <w:rPr>
          <w:rFonts w:ascii="Times New Roman" w:hAnsi="Times New Roman" w:cs="Times New Roman"/>
          <w:sz w:val="24"/>
          <w:szCs w:val="24"/>
        </w:rPr>
        <w:t>oda aramalarının yapıldığı ve aramalar sırasında</w:t>
      </w:r>
      <w:r w:rsidRPr="00516E95">
        <w:rPr>
          <w:rFonts w:ascii="Times New Roman" w:hAnsi="Times New Roman" w:cs="Times New Roman"/>
          <w:sz w:val="24"/>
          <w:szCs w:val="24"/>
        </w:rPr>
        <w:t xml:space="preserve"> mahpusların</w:t>
      </w:r>
      <w:r w:rsidR="00002C4A" w:rsidRPr="00516E95">
        <w:rPr>
          <w:rFonts w:ascii="Times New Roman" w:hAnsi="Times New Roman" w:cs="Times New Roman"/>
          <w:sz w:val="24"/>
          <w:szCs w:val="24"/>
        </w:rPr>
        <w:t xml:space="preserve"> eşyalarının dağıtıldığı</w:t>
      </w:r>
      <w:r w:rsidR="00AF04AF" w:rsidRPr="00516E95">
        <w:rPr>
          <w:rFonts w:ascii="Times New Roman" w:hAnsi="Times New Roman" w:cs="Times New Roman"/>
          <w:sz w:val="24"/>
          <w:szCs w:val="24"/>
        </w:rPr>
        <w:t>nı</w:t>
      </w:r>
      <w:r w:rsidR="00002C4A" w:rsidRPr="00516E95">
        <w:rPr>
          <w:rFonts w:ascii="Times New Roman" w:hAnsi="Times New Roman" w:cs="Times New Roman"/>
          <w:sz w:val="24"/>
          <w:szCs w:val="24"/>
        </w:rPr>
        <w:t>,</w:t>
      </w:r>
    </w:p>
    <w:p w:rsidR="00002C4A" w:rsidRPr="00002C4A" w:rsidRDefault="00002C4A" w:rsidP="00744813">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Mahpuslar</w:t>
      </w:r>
      <w:r w:rsidR="00B77C3F">
        <w:rPr>
          <w:rFonts w:ascii="Times New Roman" w:hAnsi="Times New Roman" w:cs="Times New Roman"/>
          <w:sz w:val="24"/>
          <w:szCs w:val="24"/>
        </w:rPr>
        <w:t>ın</w:t>
      </w:r>
      <w:r>
        <w:rPr>
          <w:rFonts w:ascii="Times New Roman" w:hAnsi="Times New Roman" w:cs="Times New Roman"/>
          <w:sz w:val="24"/>
          <w:szCs w:val="24"/>
        </w:rPr>
        <w:t xml:space="preserve"> oda değiştirme taleplerinin gerekçesiz olarak reddedildiği</w:t>
      </w:r>
      <w:r w:rsidR="00AF04AF">
        <w:rPr>
          <w:rFonts w:ascii="Times New Roman" w:hAnsi="Times New Roman" w:cs="Times New Roman"/>
          <w:sz w:val="24"/>
          <w:szCs w:val="24"/>
        </w:rPr>
        <w:t>ni</w:t>
      </w:r>
      <w:r>
        <w:rPr>
          <w:rFonts w:ascii="Times New Roman" w:hAnsi="Times New Roman" w:cs="Times New Roman"/>
          <w:sz w:val="24"/>
          <w:szCs w:val="24"/>
        </w:rPr>
        <w:t>,</w:t>
      </w:r>
    </w:p>
    <w:p w:rsidR="00002C4A" w:rsidRPr="00002C4A" w:rsidRDefault="00002C4A" w:rsidP="00744813">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Mahpuslar</w:t>
      </w:r>
      <w:r w:rsidR="00B77C3F">
        <w:rPr>
          <w:rFonts w:ascii="Times New Roman" w:hAnsi="Times New Roman" w:cs="Times New Roman"/>
          <w:sz w:val="24"/>
          <w:szCs w:val="24"/>
        </w:rPr>
        <w:t xml:space="preserve"> tarafından verilen </w:t>
      </w:r>
      <w:proofErr w:type="gramStart"/>
      <w:r w:rsidR="00B77C3F">
        <w:rPr>
          <w:rFonts w:ascii="Times New Roman" w:hAnsi="Times New Roman" w:cs="Times New Roman"/>
          <w:sz w:val="24"/>
          <w:szCs w:val="24"/>
        </w:rPr>
        <w:t>ş</w:t>
      </w:r>
      <w:r>
        <w:rPr>
          <w:rFonts w:ascii="Times New Roman" w:hAnsi="Times New Roman" w:cs="Times New Roman"/>
          <w:sz w:val="24"/>
          <w:szCs w:val="24"/>
        </w:rPr>
        <w:t>ikayet</w:t>
      </w:r>
      <w:proofErr w:type="gramEnd"/>
      <w:r>
        <w:rPr>
          <w:rFonts w:ascii="Times New Roman" w:hAnsi="Times New Roman" w:cs="Times New Roman"/>
          <w:sz w:val="24"/>
          <w:szCs w:val="24"/>
        </w:rPr>
        <w:t xml:space="preserve"> ve diğer dilekçelere idare ve diğer kurumlarca cevap verilmediği</w:t>
      </w:r>
      <w:r w:rsidR="00AF04AF">
        <w:rPr>
          <w:rFonts w:ascii="Times New Roman" w:hAnsi="Times New Roman" w:cs="Times New Roman"/>
          <w:sz w:val="24"/>
          <w:szCs w:val="24"/>
        </w:rPr>
        <w:t>ni</w:t>
      </w:r>
      <w:r>
        <w:rPr>
          <w:rFonts w:ascii="Times New Roman" w:hAnsi="Times New Roman" w:cs="Times New Roman"/>
          <w:sz w:val="24"/>
          <w:szCs w:val="24"/>
        </w:rPr>
        <w:t>,</w:t>
      </w:r>
    </w:p>
    <w:p w:rsidR="00002C4A" w:rsidRPr="00793491" w:rsidRDefault="00002C4A" w:rsidP="00793491">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Mahpuslar</w:t>
      </w:r>
      <w:r w:rsidR="00B77C3F">
        <w:rPr>
          <w:rFonts w:ascii="Times New Roman" w:hAnsi="Times New Roman" w:cs="Times New Roman"/>
          <w:sz w:val="24"/>
          <w:szCs w:val="24"/>
        </w:rPr>
        <w:t xml:space="preserve">ın </w:t>
      </w:r>
      <w:r>
        <w:rPr>
          <w:rFonts w:ascii="Times New Roman" w:hAnsi="Times New Roman" w:cs="Times New Roman"/>
          <w:sz w:val="24"/>
          <w:szCs w:val="24"/>
        </w:rPr>
        <w:t>iç posta olarak adlandırılan haberleşme ve iletişim olanaklarının kısıtlandığı ve dışarıdan kendilerine gönderilen fotoğrafların soyut gerekçelerle kendilerine teslim edilmediği</w:t>
      </w:r>
      <w:r w:rsidR="00AF04AF">
        <w:rPr>
          <w:rFonts w:ascii="Times New Roman" w:hAnsi="Times New Roman" w:cs="Times New Roman"/>
          <w:sz w:val="24"/>
          <w:szCs w:val="24"/>
        </w:rPr>
        <w:t>ni</w:t>
      </w:r>
      <w:r>
        <w:rPr>
          <w:rFonts w:ascii="Times New Roman" w:hAnsi="Times New Roman" w:cs="Times New Roman"/>
          <w:sz w:val="24"/>
          <w:szCs w:val="24"/>
        </w:rPr>
        <w:t>,</w:t>
      </w:r>
    </w:p>
    <w:p w:rsidR="00D52F1B" w:rsidRPr="00793491" w:rsidRDefault="00D52F1B" w:rsidP="00744813">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Mahpuslar</w:t>
      </w:r>
      <w:r w:rsidR="0073178C">
        <w:rPr>
          <w:rFonts w:ascii="Times New Roman" w:hAnsi="Times New Roman" w:cs="Times New Roman"/>
          <w:sz w:val="24"/>
          <w:szCs w:val="24"/>
        </w:rPr>
        <w:t>ın</w:t>
      </w:r>
      <w:r>
        <w:rPr>
          <w:rFonts w:ascii="Times New Roman" w:hAnsi="Times New Roman" w:cs="Times New Roman"/>
          <w:sz w:val="24"/>
          <w:szCs w:val="24"/>
        </w:rPr>
        <w:t xml:space="preserve"> taleplerine rağmen spor faaliyetlerinin gerçekleştirilmediği ve ayrıca kurs v</w:t>
      </w:r>
      <w:r w:rsidR="0073178C">
        <w:rPr>
          <w:rFonts w:ascii="Times New Roman" w:hAnsi="Times New Roman" w:cs="Times New Roman"/>
          <w:sz w:val="24"/>
          <w:szCs w:val="24"/>
        </w:rPr>
        <w:t>b.</w:t>
      </w:r>
      <w:r>
        <w:rPr>
          <w:rFonts w:ascii="Times New Roman" w:hAnsi="Times New Roman" w:cs="Times New Roman"/>
          <w:sz w:val="24"/>
          <w:szCs w:val="24"/>
        </w:rPr>
        <w:t xml:space="preserve"> taleplerinin yerine getirilmediği</w:t>
      </w:r>
      <w:r w:rsidR="00AF04AF">
        <w:rPr>
          <w:rFonts w:ascii="Times New Roman" w:hAnsi="Times New Roman" w:cs="Times New Roman"/>
          <w:sz w:val="24"/>
          <w:szCs w:val="24"/>
        </w:rPr>
        <w:t>ni</w:t>
      </w:r>
      <w:r>
        <w:rPr>
          <w:rFonts w:ascii="Times New Roman" w:hAnsi="Times New Roman" w:cs="Times New Roman"/>
          <w:sz w:val="24"/>
          <w:szCs w:val="24"/>
        </w:rPr>
        <w:t>,</w:t>
      </w:r>
    </w:p>
    <w:p w:rsidR="00793491" w:rsidRPr="00793491" w:rsidRDefault="00793491" w:rsidP="00793491">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Mahpusların diğer mahpuslarla ortak etkinliğe çıkma taleplerinin karşılanmadığı</w:t>
      </w:r>
      <w:r w:rsidR="00AF04AF">
        <w:rPr>
          <w:rFonts w:ascii="Times New Roman" w:hAnsi="Times New Roman" w:cs="Times New Roman"/>
          <w:sz w:val="24"/>
          <w:szCs w:val="24"/>
        </w:rPr>
        <w:t>nı</w:t>
      </w:r>
      <w:r>
        <w:rPr>
          <w:rFonts w:ascii="Times New Roman" w:hAnsi="Times New Roman" w:cs="Times New Roman"/>
          <w:sz w:val="24"/>
          <w:szCs w:val="24"/>
        </w:rPr>
        <w:t>,</w:t>
      </w:r>
      <w:r w:rsidR="00AF04AF">
        <w:rPr>
          <w:rFonts w:ascii="Times New Roman" w:hAnsi="Times New Roman" w:cs="Times New Roman"/>
          <w:sz w:val="24"/>
          <w:szCs w:val="24"/>
        </w:rPr>
        <w:t xml:space="preserve"> aktarmışlardır.</w:t>
      </w:r>
    </w:p>
    <w:p w:rsidR="0073178C" w:rsidRPr="00D52F1B" w:rsidRDefault="0073178C" w:rsidP="0073178C">
      <w:pPr>
        <w:pStyle w:val="ListeParagraf"/>
        <w:spacing w:after="193" w:line="269" w:lineRule="auto"/>
        <w:ind w:right="11"/>
        <w:jc w:val="both"/>
        <w:rPr>
          <w:rFonts w:ascii="Times New Roman" w:hAnsi="Times New Roman" w:cs="Times New Roman"/>
          <w:b/>
          <w:sz w:val="24"/>
          <w:szCs w:val="24"/>
        </w:rPr>
      </w:pPr>
    </w:p>
    <w:p w:rsidR="00D52F1B" w:rsidRDefault="00D52F1B" w:rsidP="00D52F1B">
      <w:pPr>
        <w:pStyle w:val="ListeParagraf"/>
        <w:numPr>
          <w:ilvl w:val="0"/>
          <w:numId w:val="1"/>
        </w:numPr>
        <w:spacing w:after="193" w:line="269" w:lineRule="auto"/>
        <w:ind w:right="11"/>
        <w:jc w:val="both"/>
        <w:rPr>
          <w:rFonts w:ascii="Times New Roman" w:hAnsi="Times New Roman" w:cs="Times New Roman"/>
          <w:b/>
          <w:sz w:val="24"/>
          <w:szCs w:val="24"/>
        </w:rPr>
      </w:pPr>
      <w:r w:rsidRPr="00D52F1B">
        <w:rPr>
          <w:rFonts w:ascii="Times New Roman" w:hAnsi="Times New Roman" w:cs="Times New Roman"/>
          <w:b/>
          <w:sz w:val="24"/>
          <w:szCs w:val="24"/>
        </w:rPr>
        <w:t>MALATYA AKÇADAĞ T TİPİ HAPİSHANESİ</w:t>
      </w:r>
      <w:r w:rsidR="000C4AB6">
        <w:rPr>
          <w:rFonts w:ascii="Times New Roman" w:hAnsi="Times New Roman" w:cs="Times New Roman"/>
          <w:b/>
          <w:sz w:val="24"/>
          <w:szCs w:val="24"/>
        </w:rPr>
        <w:t>:</w:t>
      </w:r>
    </w:p>
    <w:p w:rsidR="0072571A" w:rsidRPr="0072571A" w:rsidRDefault="0072571A" w:rsidP="0072571A">
      <w:pPr>
        <w:ind w:left="360"/>
        <w:jc w:val="both"/>
        <w:rPr>
          <w:rFonts w:ascii="Times New Roman" w:hAnsi="Times New Roman" w:cs="Times New Roman"/>
          <w:bCs/>
          <w:sz w:val="24"/>
          <w:szCs w:val="24"/>
        </w:rPr>
      </w:pPr>
      <w:r w:rsidRPr="0072571A">
        <w:rPr>
          <w:rFonts w:ascii="Times New Roman" w:hAnsi="Times New Roman" w:cs="Times New Roman"/>
          <w:bCs/>
          <w:sz w:val="24"/>
          <w:szCs w:val="24"/>
        </w:rPr>
        <w:t>Malatya Akçadağ T Tipi Kapalı Hapishanesinde tutulan mahpuslarla yapılan görüşmede mahpuslar:</w:t>
      </w:r>
    </w:p>
    <w:p w:rsidR="00793491" w:rsidRPr="00793491" w:rsidRDefault="00793491" w:rsidP="00793491">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Bazı mahpusların infaz süreçlerini tamamlamalarına rağmen hücre cezaları gerekçe gösterilerek infazlarının tamamen yakıldığı</w:t>
      </w:r>
      <w:r w:rsidR="00AF04AF">
        <w:rPr>
          <w:rFonts w:ascii="Times New Roman" w:hAnsi="Times New Roman" w:cs="Times New Roman"/>
          <w:sz w:val="24"/>
          <w:szCs w:val="24"/>
        </w:rPr>
        <w:t>nı</w:t>
      </w:r>
      <w:r>
        <w:rPr>
          <w:rFonts w:ascii="Times New Roman" w:hAnsi="Times New Roman" w:cs="Times New Roman"/>
          <w:sz w:val="24"/>
          <w:szCs w:val="24"/>
        </w:rPr>
        <w:t>,</w:t>
      </w:r>
    </w:p>
    <w:p w:rsidR="00793491" w:rsidRPr="006A73DB" w:rsidRDefault="00793491" w:rsidP="00793491">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Havalandırmaların standartların altında ve çok küçük olduğu</w:t>
      </w:r>
      <w:r w:rsidR="00AF04AF">
        <w:rPr>
          <w:rFonts w:ascii="Times New Roman" w:hAnsi="Times New Roman" w:cs="Times New Roman"/>
          <w:sz w:val="24"/>
          <w:szCs w:val="24"/>
        </w:rPr>
        <w:t>nu</w:t>
      </w:r>
      <w:r>
        <w:rPr>
          <w:rFonts w:ascii="Times New Roman" w:hAnsi="Times New Roman" w:cs="Times New Roman"/>
          <w:sz w:val="24"/>
          <w:szCs w:val="24"/>
        </w:rPr>
        <w:t>,</w:t>
      </w:r>
    </w:p>
    <w:p w:rsidR="00793491" w:rsidRPr="00793491" w:rsidRDefault="00793491" w:rsidP="00793491">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lastRenderedPageBreak/>
        <w:t>Mahpuslar tarafından gönderilen mektupların geç gönderildiği ve kendilerine gelen mektupların da geç verildiği; Kürtçe mektupların tercüman olmadığı gerekçesiyle sansürlendiği</w:t>
      </w:r>
      <w:r w:rsidR="00AF04AF">
        <w:rPr>
          <w:rFonts w:ascii="Times New Roman" w:hAnsi="Times New Roman" w:cs="Times New Roman"/>
          <w:sz w:val="24"/>
          <w:szCs w:val="24"/>
        </w:rPr>
        <w:t>ni</w:t>
      </w:r>
      <w:r>
        <w:rPr>
          <w:rFonts w:ascii="Times New Roman" w:hAnsi="Times New Roman" w:cs="Times New Roman"/>
          <w:sz w:val="24"/>
          <w:szCs w:val="24"/>
        </w:rPr>
        <w:t>,</w:t>
      </w:r>
    </w:p>
    <w:p w:rsidR="00D52F1B" w:rsidRPr="006A73DB" w:rsidRDefault="0073178C" w:rsidP="00D52F1B">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Ö</w:t>
      </w:r>
      <w:r w:rsidR="006A73DB">
        <w:rPr>
          <w:rFonts w:ascii="Times New Roman" w:hAnsi="Times New Roman" w:cs="Times New Roman"/>
          <w:sz w:val="24"/>
          <w:szCs w:val="24"/>
        </w:rPr>
        <w:t>zel arama ekibi adı altında bazı personellerin odalarda ince ve taciz edici aramalar yaptığı; arama bitene kadar dahi bazı cezaevi personellerinin dışarıda bekletildiği, arama esnasında onur kırıcı davranışlara maruz bırakıldıkları, arama sırasında defter, ajanda ve öykü kitaplarına el konulduğu, bu hususlara itiraz ettiklerinde ise mahpuslara disiplin soruşturmaları başlatıldığı, infaz hâkimliklerine yapılan bazı itirazların kabul edilmesine rağmen kitaplar ve defterlerin mahpuslara iade edilmediği</w:t>
      </w:r>
      <w:r w:rsidR="00AF04AF">
        <w:rPr>
          <w:rFonts w:ascii="Times New Roman" w:hAnsi="Times New Roman" w:cs="Times New Roman"/>
          <w:sz w:val="24"/>
          <w:szCs w:val="24"/>
        </w:rPr>
        <w:t>ni</w:t>
      </w:r>
      <w:r w:rsidR="006A73DB">
        <w:rPr>
          <w:rFonts w:ascii="Times New Roman" w:hAnsi="Times New Roman" w:cs="Times New Roman"/>
          <w:sz w:val="24"/>
          <w:szCs w:val="24"/>
        </w:rPr>
        <w:t>,</w:t>
      </w:r>
    </w:p>
    <w:p w:rsidR="006A73DB" w:rsidRPr="006A73DB" w:rsidRDefault="006A73DB" w:rsidP="00D52F1B">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Mahpuslar</w:t>
      </w:r>
      <w:r w:rsidR="0073178C">
        <w:rPr>
          <w:rFonts w:ascii="Times New Roman" w:hAnsi="Times New Roman" w:cs="Times New Roman"/>
          <w:sz w:val="24"/>
          <w:szCs w:val="24"/>
        </w:rPr>
        <w:t>ın</w:t>
      </w:r>
      <w:r>
        <w:rPr>
          <w:rFonts w:ascii="Times New Roman" w:hAnsi="Times New Roman" w:cs="Times New Roman"/>
          <w:sz w:val="24"/>
          <w:szCs w:val="24"/>
        </w:rPr>
        <w:t xml:space="preserve"> hobi ve sohbet haklarından faydalandırılmadıkları ve sınırlı bir şekilde spora çıkartıldıkla</w:t>
      </w:r>
      <w:r w:rsidR="0073178C">
        <w:rPr>
          <w:rFonts w:ascii="Times New Roman" w:hAnsi="Times New Roman" w:cs="Times New Roman"/>
          <w:sz w:val="24"/>
          <w:szCs w:val="24"/>
        </w:rPr>
        <w:t>rı</w:t>
      </w:r>
      <w:r>
        <w:rPr>
          <w:rFonts w:ascii="Times New Roman" w:hAnsi="Times New Roman" w:cs="Times New Roman"/>
          <w:sz w:val="24"/>
          <w:szCs w:val="24"/>
        </w:rPr>
        <w:t>; atölye ve kurslara ise idarece izin verilmediği</w:t>
      </w:r>
      <w:r w:rsidR="00AF04AF">
        <w:rPr>
          <w:rFonts w:ascii="Times New Roman" w:hAnsi="Times New Roman" w:cs="Times New Roman"/>
          <w:sz w:val="24"/>
          <w:szCs w:val="24"/>
        </w:rPr>
        <w:t>ni</w:t>
      </w:r>
      <w:r>
        <w:rPr>
          <w:rFonts w:ascii="Times New Roman" w:hAnsi="Times New Roman" w:cs="Times New Roman"/>
          <w:sz w:val="24"/>
          <w:szCs w:val="24"/>
        </w:rPr>
        <w:t>,</w:t>
      </w:r>
    </w:p>
    <w:p w:rsidR="006A73DB" w:rsidRPr="006A73DB" w:rsidRDefault="0073178C" w:rsidP="00D52F1B">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K</w:t>
      </w:r>
      <w:r w:rsidR="006A73DB">
        <w:rPr>
          <w:rFonts w:ascii="Times New Roman" w:hAnsi="Times New Roman" w:cs="Times New Roman"/>
          <w:sz w:val="24"/>
          <w:szCs w:val="24"/>
        </w:rPr>
        <w:t>antinde satılan ürünlerin çok pahalı olduğu</w:t>
      </w:r>
      <w:r w:rsidR="00AF04AF">
        <w:rPr>
          <w:rFonts w:ascii="Times New Roman" w:hAnsi="Times New Roman" w:cs="Times New Roman"/>
          <w:sz w:val="24"/>
          <w:szCs w:val="24"/>
        </w:rPr>
        <w:t>nu</w:t>
      </w:r>
      <w:r w:rsidR="006A73DB">
        <w:rPr>
          <w:rFonts w:ascii="Times New Roman" w:hAnsi="Times New Roman" w:cs="Times New Roman"/>
          <w:sz w:val="24"/>
          <w:szCs w:val="24"/>
        </w:rPr>
        <w:t>,</w:t>
      </w:r>
    </w:p>
    <w:p w:rsidR="006A73DB" w:rsidRPr="006A73DB" w:rsidRDefault="006A73DB" w:rsidP="00D52F1B">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Mahpusla</w:t>
      </w:r>
      <w:r w:rsidR="0073178C">
        <w:rPr>
          <w:rFonts w:ascii="Times New Roman" w:hAnsi="Times New Roman" w:cs="Times New Roman"/>
          <w:sz w:val="24"/>
          <w:szCs w:val="24"/>
        </w:rPr>
        <w:t>rın</w:t>
      </w:r>
      <w:r>
        <w:rPr>
          <w:rFonts w:ascii="Times New Roman" w:hAnsi="Times New Roman" w:cs="Times New Roman"/>
          <w:sz w:val="24"/>
          <w:szCs w:val="24"/>
        </w:rPr>
        <w:t xml:space="preserve"> temizlik malzemeleri konusunda sorun yaşadıkları ve daha evvel kantinden aldıkları bazı temizlik malzemelerine el konulduğu</w:t>
      </w:r>
      <w:r w:rsidR="00AF04AF">
        <w:rPr>
          <w:rFonts w:ascii="Times New Roman" w:hAnsi="Times New Roman" w:cs="Times New Roman"/>
          <w:sz w:val="24"/>
          <w:szCs w:val="24"/>
        </w:rPr>
        <w:t>nu</w:t>
      </w:r>
      <w:r>
        <w:rPr>
          <w:rFonts w:ascii="Times New Roman" w:hAnsi="Times New Roman" w:cs="Times New Roman"/>
          <w:sz w:val="24"/>
          <w:szCs w:val="24"/>
        </w:rPr>
        <w:t>,</w:t>
      </w:r>
    </w:p>
    <w:p w:rsidR="006A73DB" w:rsidRPr="006A73DB" w:rsidRDefault="0073178C" w:rsidP="00D52F1B">
      <w:pPr>
        <w:pStyle w:val="ListeParagraf"/>
        <w:numPr>
          <w:ilvl w:val="0"/>
          <w:numId w:val="5"/>
        </w:numPr>
        <w:spacing w:after="193" w:line="269" w:lineRule="auto"/>
        <w:ind w:right="11"/>
        <w:jc w:val="both"/>
        <w:rPr>
          <w:rFonts w:ascii="Times New Roman" w:hAnsi="Times New Roman" w:cs="Times New Roman"/>
          <w:b/>
          <w:sz w:val="24"/>
          <w:szCs w:val="24"/>
        </w:rPr>
      </w:pPr>
      <w:r>
        <w:rPr>
          <w:rFonts w:ascii="Times New Roman" w:hAnsi="Times New Roman" w:cs="Times New Roman"/>
          <w:sz w:val="24"/>
          <w:szCs w:val="24"/>
        </w:rPr>
        <w:t>Y</w:t>
      </w:r>
      <w:r w:rsidR="006A73DB">
        <w:rPr>
          <w:rFonts w:ascii="Times New Roman" w:hAnsi="Times New Roman" w:cs="Times New Roman"/>
          <w:sz w:val="24"/>
          <w:szCs w:val="24"/>
        </w:rPr>
        <w:t>emeklerin besin değerinin düşük olduğu ve kötü olduğunu,</w:t>
      </w:r>
      <w:r w:rsidR="00AF04AF">
        <w:rPr>
          <w:rFonts w:ascii="Times New Roman" w:hAnsi="Times New Roman" w:cs="Times New Roman"/>
          <w:sz w:val="24"/>
          <w:szCs w:val="24"/>
        </w:rPr>
        <w:t xml:space="preserve"> aktarmışlardır.</w:t>
      </w:r>
    </w:p>
    <w:p w:rsidR="00744813" w:rsidRPr="006A73DB" w:rsidRDefault="006A73DB" w:rsidP="00744813">
      <w:pPr>
        <w:spacing w:after="193" w:line="269" w:lineRule="auto"/>
        <w:ind w:right="11"/>
        <w:jc w:val="both"/>
        <w:rPr>
          <w:rFonts w:ascii="Times New Roman" w:hAnsi="Times New Roman" w:cs="Times New Roman"/>
          <w:b/>
          <w:sz w:val="24"/>
          <w:szCs w:val="24"/>
        </w:rPr>
      </w:pPr>
      <w:r>
        <w:rPr>
          <w:rFonts w:ascii="Times New Roman" w:hAnsi="Times New Roman" w:cs="Times New Roman"/>
          <w:b/>
          <w:sz w:val="24"/>
          <w:szCs w:val="24"/>
        </w:rPr>
        <w:t>D- TESPİTLER</w:t>
      </w:r>
      <w:r w:rsidR="0034017B">
        <w:rPr>
          <w:rFonts w:ascii="Times New Roman" w:hAnsi="Times New Roman" w:cs="Times New Roman"/>
          <w:b/>
          <w:sz w:val="24"/>
          <w:szCs w:val="24"/>
        </w:rPr>
        <w:t>:</w:t>
      </w:r>
      <w:r>
        <w:rPr>
          <w:rFonts w:ascii="Times New Roman" w:hAnsi="Times New Roman" w:cs="Times New Roman"/>
          <w:b/>
          <w:sz w:val="24"/>
          <w:szCs w:val="24"/>
        </w:rPr>
        <w:t xml:space="preserve"> </w:t>
      </w:r>
    </w:p>
    <w:p w:rsidR="008A1C7D" w:rsidRDefault="00590A87" w:rsidP="00590A87">
      <w:pPr>
        <w:pStyle w:val="ListeParagraf"/>
        <w:numPr>
          <w:ilvl w:val="0"/>
          <w:numId w:val="5"/>
        </w:numPr>
        <w:jc w:val="both"/>
        <w:rPr>
          <w:rFonts w:ascii="Times New Roman" w:hAnsi="Times New Roman" w:cs="Times New Roman"/>
          <w:sz w:val="24"/>
          <w:szCs w:val="24"/>
        </w:rPr>
      </w:pPr>
      <w:r w:rsidRPr="008A1C7D">
        <w:rPr>
          <w:rFonts w:ascii="Times New Roman" w:hAnsi="Times New Roman" w:cs="Times New Roman"/>
          <w:sz w:val="24"/>
          <w:szCs w:val="24"/>
        </w:rPr>
        <w:t xml:space="preserve">Ziyaret edilen hapishanelerde İdari Gözlem ve Sınıflandırma Merkezleri tarafından mahpuslar hakkında “iyi halli” olup olmadıkları yönünde </w:t>
      </w:r>
      <w:proofErr w:type="gramStart"/>
      <w:r w:rsidRPr="008A1C7D">
        <w:rPr>
          <w:rFonts w:ascii="Times New Roman" w:hAnsi="Times New Roman" w:cs="Times New Roman"/>
          <w:sz w:val="24"/>
          <w:szCs w:val="24"/>
        </w:rPr>
        <w:t>hazırlanan</w:t>
      </w:r>
      <w:r w:rsidR="0087400F">
        <w:rPr>
          <w:rFonts w:ascii="Times New Roman" w:hAnsi="Times New Roman" w:cs="Times New Roman"/>
          <w:sz w:val="24"/>
          <w:szCs w:val="24"/>
        </w:rPr>
        <w:t xml:space="preserve"> </w:t>
      </w:r>
      <w:r w:rsidRPr="008A1C7D">
        <w:rPr>
          <w:rFonts w:ascii="Times New Roman" w:hAnsi="Times New Roman" w:cs="Times New Roman"/>
          <w:sz w:val="24"/>
          <w:szCs w:val="24"/>
        </w:rPr>
        <w:t xml:space="preserve"> raporların</w:t>
      </w:r>
      <w:proofErr w:type="gramEnd"/>
      <w:r w:rsidRPr="008A1C7D">
        <w:rPr>
          <w:rFonts w:ascii="Times New Roman" w:hAnsi="Times New Roman" w:cs="Times New Roman"/>
          <w:sz w:val="24"/>
          <w:szCs w:val="24"/>
        </w:rPr>
        <w:t xml:space="preserve"> objektif değerlendirmelerden uzak, hukuki dayanaktan yoksun ve soyut gerekçelere dayandırıldığı tespit edilmiştir.</w:t>
      </w:r>
      <w:r w:rsidR="0087400F">
        <w:rPr>
          <w:rFonts w:ascii="Times New Roman" w:hAnsi="Times New Roman" w:cs="Times New Roman"/>
          <w:sz w:val="24"/>
          <w:szCs w:val="24"/>
        </w:rPr>
        <w:t xml:space="preserve"> </w:t>
      </w:r>
      <w:r w:rsidR="0087400F" w:rsidRPr="008A1C7D">
        <w:rPr>
          <w:rFonts w:ascii="Times New Roman" w:hAnsi="Times New Roman" w:cs="Times New Roman"/>
          <w:sz w:val="24"/>
          <w:szCs w:val="24"/>
        </w:rPr>
        <w:t xml:space="preserve">İdare ve Gözlem Kurulu kararları ile mahpusların infazının keyfi olarak yaygın ve sistematik bir şekilde </w:t>
      </w:r>
      <w:r w:rsidR="0087400F">
        <w:rPr>
          <w:rFonts w:ascii="Times New Roman" w:hAnsi="Times New Roman" w:cs="Times New Roman"/>
          <w:sz w:val="24"/>
          <w:szCs w:val="24"/>
        </w:rPr>
        <w:t>uzatılmaktadır.</w:t>
      </w:r>
      <w:r w:rsidRPr="008A1C7D">
        <w:rPr>
          <w:rFonts w:ascii="Times New Roman" w:hAnsi="Times New Roman" w:cs="Times New Roman"/>
          <w:sz w:val="24"/>
          <w:szCs w:val="24"/>
        </w:rPr>
        <w:t xml:space="preserve"> Yine, kurula çıkan mahpuslara</w:t>
      </w:r>
      <w:r w:rsidR="008A1C7D" w:rsidRPr="008A1C7D">
        <w:rPr>
          <w:rFonts w:ascii="Times New Roman" w:hAnsi="Times New Roman" w:cs="Times New Roman"/>
          <w:sz w:val="24"/>
          <w:szCs w:val="24"/>
        </w:rPr>
        <w:t xml:space="preserve"> pişmanlık dayatmasında bulunduğu tarafımıza aktarılmıştır</w:t>
      </w:r>
      <w:r w:rsidRPr="008A1C7D">
        <w:rPr>
          <w:rFonts w:ascii="Times New Roman" w:hAnsi="Times New Roman" w:cs="Times New Roman"/>
          <w:sz w:val="24"/>
          <w:szCs w:val="24"/>
        </w:rPr>
        <w:t xml:space="preserve">.  </w:t>
      </w:r>
    </w:p>
    <w:p w:rsidR="00590A87" w:rsidRPr="008A1C7D" w:rsidRDefault="00590A87" w:rsidP="00590A87">
      <w:pPr>
        <w:pStyle w:val="ListeParagraf"/>
        <w:numPr>
          <w:ilvl w:val="0"/>
          <w:numId w:val="5"/>
        </w:numPr>
        <w:jc w:val="both"/>
        <w:rPr>
          <w:rFonts w:ascii="Times New Roman" w:hAnsi="Times New Roman" w:cs="Times New Roman"/>
          <w:sz w:val="24"/>
          <w:szCs w:val="24"/>
        </w:rPr>
      </w:pPr>
      <w:r w:rsidRPr="008A1C7D">
        <w:rPr>
          <w:rFonts w:ascii="Times New Roman" w:hAnsi="Times New Roman" w:cs="Times New Roman"/>
          <w:sz w:val="24"/>
          <w:szCs w:val="24"/>
        </w:rPr>
        <w:t xml:space="preserve">Mahpuslar, gerek tutuldukları hapishanelerin mimari ve fiziki yapısı itibarı ile gerekse de hapishanedeki uygulamalar nedeniyle tecrit ve izolasyon altında tutulmaktadır. Özellikle Mahpusların büyük kısmının tek kişilik </w:t>
      </w:r>
      <w:r w:rsidR="0073178C">
        <w:rPr>
          <w:rFonts w:ascii="Times New Roman" w:hAnsi="Times New Roman" w:cs="Times New Roman"/>
          <w:sz w:val="24"/>
          <w:szCs w:val="24"/>
        </w:rPr>
        <w:t>oda-</w:t>
      </w:r>
      <w:r w:rsidRPr="008A1C7D">
        <w:rPr>
          <w:rFonts w:ascii="Times New Roman" w:hAnsi="Times New Roman" w:cs="Times New Roman"/>
          <w:sz w:val="24"/>
          <w:szCs w:val="24"/>
        </w:rPr>
        <w:t xml:space="preserve">hücrelerde çok az kısmının da üç kişilik odalarda tutulduğu, havalandırması bulunmayan, çok küçük pencerelerin çelik ağla kaplı olduğu, güneş almayan ve mahpusların günün </w:t>
      </w:r>
      <w:r w:rsidR="008A1C7D">
        <w:rPr>
          <w:rFonts w:ascii="Times New Roman" w:hAnsi="Times New Roman" w:cs="Times New Roman"/>
          <w:sz w:val="24"/>
          <w:szCs w:val="24"/>
        </w:rPr>
        <w:t>22-</w:t>
      </w:r>
      <w:r w:rsidRPr="008A1C7D">
        <w:rPr>
          <w:rFonts w:ascii="Times New Roman" w:hAnsi="Times New Roman" w:cs="Times New Roman"/>
          <w:sz w:val="24"/>
          <w:szCs w:val="24"/>
        </w:rPr>
        <w:t>23 saatini bu hücre tipi odalarda geçirdiği Yüksek Güvenlikli Hapishaneler, tecrit ve izolasyon koşullarının en üst seviyede uygulandığı hapishanelerdir. Ziyaret edilen hapishanelerde başta Yüksek Güvenlikli Hapishaneler olmak üzere mahpusların tecrit ve izolasyona maruz bırakıldıkları heyetimizce gözlemlenmiş olup; bu uygulamayla başta işkence ve kötü muamele yasağı olmak üzere kategorik olarak birçok hakkın ihlal edildiği tespit edilmiştir.</w:t>
      </w:r>
    </w:p>
    <w:p w:rsidR="00590A87" w:rsidRDefault="00590A87" w:rsidP="00590A87">
      <w:pPr>
        <w:pStyle w:val="ListeParagraf"/>
        <w:numPr>
          <w:ilvl w:val="0"/>
          <w:numId w:val="5"/>
        </w:numPr>
        <w:jc w:val="both"/>
        <w:rPr>
          <w:rFonts w:ascii="Times New Roman" w:hAnsi="Times New Roman" w:cs="Times New Roman"/>
          <w:sz w:val="24"/>
          <w:szCs w:val="24"/>
        </w:rPr>
      </w:pPr>
      <w:r w:rsidRPr="00E06ABA">
        <w:rPr>
          <w:rFonts w:ascii="Times New Roman" w:hAnsi="Times New Roman" w:cs="Times New Roman"/>
          <w:sz w:val="24"/>
          <w:szCs w:val="24"/>
        </w:rPr>
        <w:t>Mahpuslar</w:t>
      </w:r>
      <w:r w:rsidR="00765E5C">
        <w:rPr>
          <w:rFonts w:ascii="Times New Roman" w:hAnsi="Times New Roman" w:cs="Times New Roman"/>
          <w:sz w:val="24"/>
          <w:szCs w:val="24"/>
        </w:rPr>
        <w:t>ın</w:t>
      </w:r>
      <w:r w:rsidRPr="00E06ABA">
        <w:rPr>
          <w:rFonts w:ascii="Times New Roman" w:hAnsi="Times New Roman" w:cs="Times New Roman"/>
          <w:sz w:val="24"/>
          <w:szCs w:val="24"/>
        </w:rPr>
        <w:t xml:space="preserve"> hapishaneye ilk girişte</w:t>
      </w:r>
      <w:r w:rsidR="00793491">
        <w:rPr>
          <w:rFonts w:ascii="Times New Roman" w:hAnsi="Times New Roman" w:cs="Times New Roman"/>
          <w:sz w:val="24"/>
          <w:szCs w:val="24"/>
        </w:rPr>
        <w:t xml:space="preserve"> insan onuruna aykırı bir uygulama olan</w:t>
      </w:r>
      <w:r w:rsidRPr="00E06ABA">
        <w:rPr>
          <w:rFonts w:ascii="Times New Roman" w:hAnsi="Times New Roman" w:cs="Times New Roman"/>
          <w:sz w:val="24"/>
          <w:szCs w:val="24"/>
        </w:rPr>
        <w:t xml:space="preserve"> </w:t>
      </w:r>
      <w:r>
        <w:rPr>
          <w:rFonts w:ascii="Times New Roman" w:hAnsi="Times New Roman" w:cs="Times New Roman"/>
          <w:sz w:val="24"/>
          <w:szCs w:val="24"/>
        </w:rPr>
        <w:t>“</w:t>
      </w:r>
      <w:r w:rsidRPr="00E06ABA">
        <w:rPr>
          <w:rFonts w:ascii="Times New Roman" w:hAnsi="Times New Roman" w:cs="Times New Roman"/>
          <w:sz w:val="24"/>
          <w:szCs w:val="24"/>
        </w:rPr>
        <w:t>çıplak aramaya</w:t>
      </w:r>
      <w:r>
        <w:rPr>
          <w:rFonts w:ascii="Times New Roman" w:hAnsi="Times New Roman" w:cs="Times New Roman"/>
          <w:sz w:val="24"/>
          <w:szCs w:val="24"/>
        </w:rPr>
        <w:t>”</w:t>
      </w:r>
      <w:r w:rsidRPr="00E06ABA">
        <w:rPr>
          <w:rFonts w:ascii="Times New Roman" w:hAnsi="Times New Roman" w:cs="Times New Roman"/>
          <w:sz w:val="24"/>
          <w:szCs w:val="24"/>
        </w:rPr>
        <w:t xml:space="preserve"> maruz </w:t>
      </w:r>
      <w:r>
        <w:rPr>
          <w:rFonts w:ascii="Times New Roman" w:hAnsi="Times New Roman" w:cs="Times New Roman"/>
          <w:sz w:val="24"/>
          <w:szCs w:val="24"/>
        </w:rPr>
        <w:t>bırakıldıkları</w:t>
      </w:r>
      <w:r w:rsidR="003F1885">
        <w:rPr>
          <w:rFonts w:ascii="Times New Roman" w:hAnsi="Times New Roman" w:cs="Times New Roman"/>
          <w:sz w:val="24"/>
          <w:szCs w:val="24"/>
        </w:rPr>
        <w:t xml:space="preserve"> tarafımızca tespit edilmiştir.</w:t>
      </w:r>
    </w:p>
    <w:p w:rsidR="0077122B" w:rsidRDefault="00765E5C" w:rsidP="0087400F">
      <w:pPr>
        <w:pStyle w:val="ListeParagraf"/>
        <w:numPr>
          <w:ilvl w:val="0"/>
          <w:numId w:val="5"/>
        </w:numPr>
        <w:jc w:val="both"/>
        <w:rPr>
          <w:rFonts w:ascii="Times New Roman" w:hAnsi="Times New Roman" w:cs="Times New Roman"/>
          <w:sz w:val="24"/>
          <w:szCs w:val="24"/>
        </w:rPr>
      </w:pPr>
      <w:r>
        <w:rPr>
          <w:rFonts w:ascii="Times New Roman" w:hAnsi="Times New Roman" w:cs="Times New Roman"/>
          <w:sz w:val="24"/>
          <w:szCs w:val="24"/>
        </w:rPr>
        <w:t>Hasta mahpusların hapishanede kalamayacağına dair verilen raporlara rağmen tahliyeleri engelle</w:t>
      </w:r>
      <w:r w:rsidR="00CF0C35">
        <w:rPr>
          <w:rFonts w:ascii="Times New Roman" w:hAnsi="Times New Roman" w:cs="Times New Roman"/>
          <w:sz w:val="24"/>
          <w:szCs w:val="24"/>
        </w:rPr>
        <w:t>nmektedir</w:t>
      </w:r>
      <w:r>
        <w:rPr>
          <w:rFonts w:ascii="Times New Roman" w:hAnsi="Times New Roman" w:cs="Times New Roman"/>
          <w:sz w:val="24"/>
          <w:szCs w:val="24"/>
        </w:rPr>
        <w:t>.</w:t>
      </w:r>
      <w:r w:rsidR="0087400F" w:rsidRPr="0087400F">
        <w:rPr>
          <w:rFonts w:ascii="Times New Roman" w:hAnsi="Times New Roman" w:cs="Times New Roman"/>
          <w:sz w:val="24"/>
          <w:szCs w:val="24"/>
        </w:rPr>
        <w:t xml:space="preserve"> </w:t>
      </w:r>
      <w:r w:rsidR="0087400F" w:rsidRPr="005D4064">
        <w:rPr>
          <w:rFonts w:ascii="Times New Roman" w:hAnsi="Times New Roman" w:cs="Times New Roman"/>
          <w:sz w:val="24"/>
          <w:szCs w:val="24"/>
        </w:rPr>
        <w:t>Mahpuslar hastane sevklerinin çok geciktirildiğini, muayene için birkaç ay sonraya gün verildiğini, muayene gününe kadar hastalıklarının ilerlediğini</w:t>
      </w:r>
      <w:r w:rsidR="0087400F">
        <w:rPr>
          <w:rFonts w:ascii="Times New Roman" w:hAnsi="Times New Roman" w:cs="Times New Roman"/>
          <w:sz w:val="24"/>
          <w:szCs w:val="24"/>
        </w:rPr>
        <w:t>, revire geç çıkarıldıklarını, revirde detaylı bir muayene ve tedavi sağlanmadığı, ilaçlarının verilmediğini</w:t>
      </w:r>
      <w:r w:rsidR="0087400F" w:rsidRPr="005D4064">
        <w:rPr>
          <w:rFonts w:ascii="Times New Roman" w:hAnsi="Times New Roman" w:cs="Times New Roman"/>
          <w:sz w:val="24"/>
          <w:szCs w:val="24"/>
        </w:rPr>
        <w:t xml:space="preserve"> belirtmiş</w:t>
      </w:r>
      <w:r w:rsidR="0087400F">
        <w:rPr>
          <w:rFonts w:ascii="Times New Roman" w:hAnsi="Times New Roman" w:cs="Times New Roman"/>
          <w:sz w:val="24"/>
          <w:szCs w:val="24"/>
        </w:rPr>
        <w:t>lerdir.</w:t>
      </w:r>
      <w:r w:rsidR="0087400F" w:rsidRPr="005D4064">
        <w:rPr>
          <w:rFonts w:ascii="Times New Roman" w:hAnsi="Times New Roman" w:cs="Times New Roman"/>
          <w:sz w:val="24"/>
          <w:szCs w:val="24"/>
        </w:rPr>
        <w:t xml:space="preserve"> </w:t>
      </w:r>
      <w:r w:rsidR="0077122B">
        <w:rPr>
          <w:rFonts w:ascii="Times New Roman" w:hAnsi="Times New Roman" w:cs="Times New Roman"/>
          <w:sz w:val="24"/>
          <w:szCs w:val="24"/>
        </w:rPr>
        <w:t>Engelli ve hasta mahpusların ortopedik yatak taleplerinin depoda ortopedik yatak bulunmasına rağmen karşılanmadığı heyetimize aktarılmıştır.</w:t>
      </w:r>
      <w:r w:rsidR="0034017B">
        <w:rPr>
          <w:rFonts w:ascii="Times New Roman" w:hAnsi="Times New Roman" w:cs="Times New Roman"/>
          <w:sz w:val="24"/>
          <w:szCs w:val="24"/>
        </w:rPr>
        <w:t xml:space="preserve"> Hasta ve engelli olan mahpuslara hasta bakıcıların özellikle banyo ve benzer ihtiyaçlarında yardımcı olmadıkları öğrenilmiştir.</w:t>
      </w:r>
    </w:p>
    <w:p w:rsidR="00765E5C" w:rsidRPr="0087400F" w:rsidRDefault="0087400F" w:rsidP="0077122B">
      <w:pPr>
        <w:pStyle w:val="ListeParagraf"/>
        <w:jc w:val="both"/>
        <w:rPr>
          <w:rFonts w:ascii="Times New Roman" w:hAnsi="Times New Roman" w:cs="Times New Roman"/>
          <w:sz w:val="24"/>
          <w:szCs w:val="24"/>
        </w:rPr>
      </w:pPr>
      <w:r>
        <w:rPr>
          <w:rFonts w:ascii="Times New Roman" w:hAnsi="Times New Roman" w:cs="Times New Roman"/>
          <w:sz w:val="24"/>
          <w:szCs w:val="24"/>
        </w:rPr>
        <w:lastRenderedPageBreak/>
        <w:t>Hasta mahpusların hapishanede tutulmaya devam edilmesi, m</w:t>
      </w:r>
      <w:r w:rsidRPr="005D4064">
        <w:rPr>
          <w:rFonts w:ascii="Times New Roman" w:hAnsi="Times New Roman" w:cs="Times New Roman"/>
          <w:sz w:val="24"/>
          <w:szCs w:val="24"/>
        </w:rPr>
        <w:t>ahpusların hastane sevklerinin geciktirilmesi</w:t>
      </w:r>
      <w:r>
        <w:rPr>
          <w:rFonts w:ascii="Times New Roman" w:hAnsi="Times New Roman" w:cs="Times New Roman"/>
          <w:sz w:val="24"/>
          <w:szCs w:val="24"/>
        </w:rPr>
        <w:t xml:space="preserve"> ve ilaçlarının verilmemesi</w:t>
      </w:r>
      <w:r w:rsidRPr="005D4064">
        <w:rPr>
          <w:rFonts w:ascii="Times New Roman" w:hAnsi="Times New Roman" w:cs="Times New Roman"/>
          <w:sz w:val="24"/>
          <w:szCs w:val="24"/>
        </w:rPr>
        <w:t xml:space="preserve"> ile mahpusların </w:t>
      </w:r>
      <w:r>
        <w:rPr>
          <w:rFonts w:ascii="Times New Roman" w:hAnsi="Times New Roman" w:cs="Times New Roman"/>
          <w:sz w:val="24"/>
          <w:szCs w:val="24"/>
        </w:rPr>
        <w:t xml:space="preserve">yaşam hakları ve </w:t>
      </w:r>
      <w:r w:rsidRPr="005D4064">
        <w:rPr>
          <w:rFonts w:ascii="Times New Roman" w:hAnsi="Times New Roman" w:cs="Times New Roman"/>
          <w:sz w:val="24"/>
          <w:szCs w:val="24"/>
        </w:rPr>
        <w:t>sağlık haklarının ihlal edildiği heyetimizce tespit edilmiştir.</w:t>
      </w:r>
    </w:p>
    <w:p w:rsidR="00590A87" w:rsidRPr="005D4064" w:rsidRDefault="00590A87" w:rsidP="00590A87">
      <w:pPr>
        <w:pStyle w:val="ListeParagraf"/>
        <w:numPr>
          <w:ilvl w:val="0"/>
          <w:numId w:val="5"/>
        </w:numPr>
        <w:jc w:val="both"/>
        <w:rPr>
          <w:rFonts w:ascii="Times New Roman" w:hAnsi="Times New Roman" w:cs="Times New Roman"/>
          <w:sz w:val="24"/>
          <w:szCs w:val="24"/>
        </w:rPr>
      </w:pPr>
      <w:r w:rsidRPr="005D4064">
        <w:rPr>
          <w:rFonts w:ascii="Times New Roman" w:hAnsi="Times New Roman" w:cs="Times New Roman"/>
          <w:sz w:val="24"/>
          <w:szCs w:val="24"/>
        </w:rPr>
        <w:t>Ziyaret edilen hapishanelerde mahpuslar</w:t>
      </w:r>
      <w:r w:rsidR="00D874E6">
        <w:rPr>
          <w:rFonts w:ascii="Times New Roman" w:hAnsi="Times New Roman" w:cs="Times New Roman"/>
          <w:sz w:val="24"/>
          <w:szCs w:val="24"/>
        </w:rPr>
        <w:t>a</w:t>
      </w:r>
      <w:r w:rsidRPr="005D4064">
        <w:rPr>
          <w:rFonts w:ascii="Times New Roman" w:hAnsi="Times New Roman" w:cs="Times New Roman"/>
          <w:sz w:val="24"/>
          <w:szCs w:val="24"/>
        </w:rPr>
        <w:t xml:space="preserve"> hastane sevkleri ve muayene sırasında kelepçe</w:t>
      </w:r>
      <w:r w:rsidR="00D874E6">
        <w:rPr>
          <w:rFonts w:ascii="Times New Roman" w:hAnsi="Times New Roman" w:cs="Times New Roman"/>
          <w:sz w:val="24"/>
          <w:szCs w:val="24"/>
        </w:rPr>
        <w:t xml:space="preserve"> takıldığı</w:t>
      </w:r>
      <w:r w:rsidRPr="005D4064">
        <w:rPr>
          <w:rFonts w:ascii="Times New Roman" w:hAnsi="Times New Roman" w:cs="Times New Roman"/>
          <w:sz w:val="24"/>
          <w:szCs w:val="24"/>
        </w:rPr>
        <w:t>, muayene sırasında kelepçelerin açılmadığı</w:t>
      </w:r>
      <w:r w:rsidR="008738ED">
        <w:rPr>
          <w:rFonts w:ascii="Times New Roman" w:hAnsi="Times New Roman" w:cs="Times New Roman"/>
          <w:sz w:val="24"/>
          <w:szCs w:val="24"/>
        </w:rPr>
        <w:t xml:space="preserve"> </w:t>
      </w:r>
      <w:r w:rsidRPr="005D4064">
        <w:rPr>
          <w:rFonts w:ascii="Times New Roman" w:hAnsi="Times New Roman" w:cs="Times New Roman"/>
          <w:sz w:val="24"/>
          <w:szCs w:val="24"/>
        </w:rPr>
        <w:t>tespit edilmiştir.</w:t>
      </w:r>
      <w:r w:rsidR="003F1885">
        <w:rPr>
          <w:rFonts w:ascii="Times New Roman" w:hAnsi="Times New Roman" w:cs="Times New Roman"/>
          <w:sz w:val="24"/>
          <w:szCs w:val="24"/>
        </w:rPr>
        <w:t xml:space="preserve"> </w:t>
      </w:r>
      <w:r w:rsidRPr="005D4064">
        <w:rPr>
          <w:rFonts w:ascii="Times New Roman" w:hAnsi="Times New Roman" w:cs="Times New Roman"/>
          <w:sz w:val="24"/>
          <w:szCs w:val="24"/>
        </w:rPr>
        <w:t>Söz konusu uygulama ile kötü muamele yasağının</w:t>
      </w:r>
      <w:r>
        <w:rPr>
          <w:rFonts w:ascii="Times New Roman" w:hAnsi="Times New Roman" w:cs="Times New Roman"/>
          <w:sz w:val="24"/>
          <w:szCs w:val="24"/>
        </w:rPr>
        <w:t xml:space="preserve"> ve sağlık hakkının</w:t>
      </w:r>
      <w:r w:rsidRPr="005D4064">
        <w:rPr>
          <w:rFonts w:ascii="Times New Roman" w:hAnsi="Times New Roman" w:cs="Times New Roman"/>
          <w:sz w:val="24"/>
          <w:szCs w:val="24"/>
        </w:rPr>
        <w:t xml:space="preserve"> yaygın olarak ihlal edildiği heyetimizce tespit edilmiştir.</w:t>
      </w:r>
    </w:p>
    <w:p w:rsidR="008738ED" w:rsidRDefault="0055050C" w:rsidP="008738ED">
      <w:pPr>
        <w:pStyle w:val="ListeParagraf"/>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Mahpusların gerekçesiz bir şekilde başka hapishanelere sürgün/sevk edildiği tespit edilmiştir. </w:t>
      </w:r>
      <w:r w:rsidR="008738ED">
        <w:rPr>
          <w:rFonts w:ascii="Times New Roman" w:hAnsi="Times New Roman" w:cs="Times New Roman"/>
          <w:sz w:val="24"/>
          <w:szCs w:val="24"/>
        </w:rPr>
        <w:t xml:space="preserve">Ziyaret edilen hapishanelerde bulunan mahpusların tamamı ailelerine yüzlerce kilometre uzakta bulunan hapishanelerde tutulmaktadır. Mahpusların ailelerine yakın bir hapishaneye sevk taleplerine cevap verilmediği, sevk taleplerinin gerekçesiz bir şekilde ret edildiği ya da kapasite doluluğu gerekçe gösterilerek ret edildiği heyetimize aktarılmıştır. Mahpusları ve yakınlarını birlikte etkileyen bu durumun özel ve aile hayatına saygı hakkını ihlal ettiği heyetimizce tespit edilmiştir.  </w:t>
      </w:r>
    </w:p>
    <w:p w:rsidR="008738ED" w:rsidRPr="008738ED" w:rsidRDefault="008738ED" w:rsidP="008738ED">
      <w:pPr>
        <w:pStyle w:val="ListeParagraf"/>
        <w:numPr>
          <w:ilvl w:val="0"/>
          <w:numId w:val="5"/>
        </w:numPr>
        <w:jc w:val="both"/>
        <w:rPr>
          <w:rFonts w:ascii="Times New Roman" w:hAnsi="Times New Roman" w:cs="Times New Roman"/>
          <w:sz w:val="24"/>
          <w:szCs w:val="24"/>
        </w:rPr>
      </w:pPr>
      <w:r w:rsidRPr="008738ED">
        <w:rPr>
          <w:rFonts w:ascii="Times New Roman" w:hAnsi="Times New Roman" w:cs="Times New Roman"/>
          <w:sz w:val="24"/>
          <w:szCs w:val="24"/>
        </w:rPr>
        <w:t xml:space="preserve">Ziyaret edilen hapishanelerde yemeklerin kötü olduğu, </w:t>
      </w:r>
      <w:r w:rsidR="008E1EDB">
        <w:rPr>
          <w:rFonts w:ascii="Times New Roman" w:hAnsi="Times New Roman" w:cs="Times New Roman"/>
          <w:sz w:val="24"/>
          <w:szCs w:val="24"/>
        </w:rPr>
        <w:t xml:space="preserve">öyle ki bir hapishanede yemekten dolayı zehirlenme vakasının meydana geldiği, yemeklerin </w:t>
      </w:r>
      <w:r w:rsidRPr="008738ED">
        <w:rPr>
          <w:rFonts w:ascii="Times New Roman" w:hAnsi="Times New Roman" w:cs="Times New Roman"/>
          <w:sz w:val="24"/>
          <w:szCs w:val="24"/>
        </w:rPr>
        <w:t xml:space="preserve">besin değerleri açısından düşük olduğu ve az verildiği mahpuslar tarafından heyetimize aktarılmıştır. Ayrıca </w:t>
      </w:r>
      <w:proofErr w:type="spellStart"/>
      <w:r w:rsidRPr="008738ED">
        <w:rPr>
          <w:rFonts w:ascii="Times New Roman" w:hAnsi="Times New Roman" w:cs="Times New Roman"/>
          <w:sz w:val="24"/>
          <w:szCs w:val="24"/>
        </w:rPr>
        <w:t>vegan</w:t>
      </w:r>
      <w:proofErr w:type="spellEnd"/>
      <w:r w:rsidRPr="008738ED">
        <w:rPr>
          <w:rFonts w:ascii="Times New Roman" w:hAnsi="Times New Roman" w:cs="Times New Roman"/>
          <w:sz w:val="24"/>
          <w:szCs w:val="24"/>
        </w:rPr>
        <w:t xml:space="preserve">/vejetaryen ve diyet yemek talep eden mahpusların taleplerinin karşılanmadığı heyetimizce öğrenilmiştir. </w:t>
      </w:r>
    </w:p>
    <w:p w:rsidR="008738ED" w:rsidRPr="008B38A6" w:rsidRDefault="0055050C" w:rsidP="008738ED">
      <w:pPr>
        <w:pStyle w:val="ListeParagraf"/>
        <w:jc w:val="both"/>
        <w:rPr>
          <w:rFonts w:ascii="Times New Roman" w:hAnsi="Times New Roman" w:cs="Times New Roman"/>
          <w:sz w:val="24"/>
          <w:szCs w:val="24"/>
        </w:rPr>
      </w:pPr>
      <w:r>
        <w:rPr>
          <w:rFonts w:ascii="Times New Roman" w:hAnsi="Times New Roman" w:cs="Times New Roman"/>
          <w:sz w:val="24"/>
          <w:szCs w:val="24"/>
        </w:rPr>
        <w:t>H</w:t>
      </w:r>
      <w:r w:rsidR="008738ED">
        <w:rPr>
          <w:rFonts w:ascii="Times New Roman" w:hAnsi="Times New Roman" w:cs="Times New Roman"/>
          <w:sz w:val="24"/>
          <w:szCs w:val="24"/>
        </w:rPr>
        <w:t xml:space="preserve">apishanelerde suların </w:t>
      </w:r>
      <w:r w:rsidR="0087400F">
        <w:rPr>
          <w:rFonts w:ascii="Times New Roman" w:hAnsi="Times New Roman" w:cs="Times New Roman"/>
          <w:sz w:val="24"/>
          <w:szCs w:val="24"/>
        </w:rPr>
        <w:t>az aktığı</w:t>
      </w:r>
      <w:r w:rsidR="008738ED">
        <w:rPr>
          <w:rFonts w:ascii="Times New Roman" w:hAnsi="Times New Roman" w:cs="Times New Roman"/>
          <w:sz w:val="24"/>
          <w:szCs w:val="24"/>
        </w:rPr>
        <w:t>,</w:t>
      </w:r>
      <w:r w:rsidR="0087400F">
        <w:rPr>
          <w:rFonts w:ascii="Times New Roman" w:hAnsi="Times New Roman" w:cs="Times New Roman"/>
          <w:sz w:val="24"/>
          <w:szCs w:val="24"/>
        </w:rPr>
        <w:t xml:space="preserve"> sıcak suya erişilemediği </w:t>
      </w:r>
      <w:r w:rsidR="008738ED">
        <w:rPr>
          <w:rFonts w:ascii="Times New Roman" w:hAnsi="Times New Roman" w:cs="Times New Roman"/>
          <w:sz w:val="24"/>
          <w:szCs w:val="24"/>
        </w:rPr>
        <w:t>heyetimize iletilmiştir.</w:t>
      </w:r>
      <w:r>
        <w:rPr>
          <w:rFonts w:ascii="Times New Roman" w:hAnsi="Times New Roman" w:cs="Times New Roman"/>
          <w:sz w:val="24"/>
          <w:szCs w:val="24"/>
        </w:rPr>
        <w:t xml:space="preserve"> Ayrıca berber olmaması nedeniyle mahpusların tıraş olamadığı tarafımıza aktarılmıştır.</w:t>
      </w:r>
      <w:r w:rsidR="008738ED">
        <w:rPr>
          <w:rFonts w:ascii="Times New Roman" w:hAnsi="Times New Roman" w:cs="Times New Roman"/>
          <w:sz w:val="24"/>
          <w:szCs w:val="24"/>
        </w:rPr>
        <w:t xml:space="preserve"> Mahpusların sağlık haklarını</w:t>
      </w:r>
      <w:r w:rsidR="0087400F">
        <w:rPr>
          <w:rFonts w:ascii="Times New Roman" w:hAnsi="Times New Roman" w:cs="Times New Roman"/>
          <w:sz w:val="24"/>
          <w:szCs w:val="24"/>
        </w:rPr>
        <w:t>n</w:t>
      </w:r>
      <w:r w:rsidR="008738ED">
        <w:rPr>
          <w:rFonts w:ascii="Times New Roman" w:hAnsi="Times New Roman" w:cs="Times New Roman"/>
          <w:sz w:val="24"/>
          <w:szCs w:val="24"/>
        </w:rPr>
        <w:t xml:space="preserve"> ve yeterli, dengeli ve sağlıklı gıdaya erişim haklarının ihlal edildiği heyetimizce gözlemlenmiştir. </w:t>
      </w:r>
    </w:p>
    <w:p w:rsidR="00744813" w:rsidRPr="008738ED" w:rsidRDefault="008738ED" w:rsidP="00744813">
      <w:pPr>
        <w:pStyle w:val="ListeParagraf"/>
        <w:numPr>
          <w:ilvl w:val="0"/>
          <w:numId w:val="5"/>
        </w:numPr>
        <w:autoSpaceDE w:val="0"/>
        <w:autoSpaceDN w:val="0"/>
        <w:adjustRightInd w:val="0"/>
        <w:spacing w:after="0" w:line="240" w:lineRule="auto"/>
        <w:jc w:val="both"/>
        <w:rPr>
          <w:rFonts w:ascii="Times New Roman" w:hAnsi="Times New Roman" w:cs="Times New Roman"/>
          <w:b/>
          <w:sz w:val="24"/>
          <w:szCs w:val="24"/>
        </w:rPr>
      </w:pPr>
      <w:r w:rsidRPr="005D4064">
        <w:rPr>
          <w:rFonts w:ascii="Times New Roman" w:hAnsi="Times New Roman" w:cs="Times New Roman"/>
          <w:sz w:val="24"/>
          <w:szCs w:val="24"/>
        </w:rPr>
        <w:t>Mahpuslar odalarının sık sık arandığını, aramalar sırasında odaların dağıtıldığını, kişisel eşyalara</w:t>
      </w:r>
      <w:r>
        <w:rPr>
          <w:rFonts w:ascii="Times New Roman" w:hAnsi="Times New Roman" w:cs="Times New Roman"/>
          <w:sz w:val="24"/>
          <w:szCs w:val="24"/>
        </w:rPr>
        <w:t xml:space="preserve"> keyfi olarak el konulduğunu, el konulan kişisel eşyaların aylar sonra geri verildiğini,</w:t>
      </w:r>
      <w:r w:rsidR="008A1C7D">
        <w:rPr>
          <w:rFonts w:ascii="Times New Roman" w:hAnsi="Times New Roman" w:cs="Times New Roman"/>
          <w:sz w:val="24"/>
          <w:szCs w:val="24"/>
        </w:rPr>
        <w:t xml:space="preserve"> el konulan eşyaların daha sonra ikinci el olarak mahpuslara satıldığını,</w:t>
      </w:r>
      <w:r>
        <w:rPr>
          <w:rFonts w:ascii="Times New Roman" w:hAnsi="Times New Roman" w:cs="Times New Roman"/>
          <w:sz w:val="24"/>
          <w:szCs w:val="24"/>
        </w:rPr>
        <w:t xml:space="preserve"> aramalar sırasında infaz koruma memurları tarafından hakarete maruz bırakıldıklarını heyetimize aktarmışlardır. Bu durumun mahpusların özel hayata saygı hakkını ve kötü muamele yasağını ihlal ettiği heyetimizce tespit edilmiştir.</w:t>
      </w:r>
    </w:p>
    <w:p w:rsidR="008738ED" w:rsidRPr="005D4064" w:rsidRDefault="008738ED" w:rsidP="008738ED">
      <w:pPr>
        <w:pStyle w:val="ListeParagraf"/>
        <w:numPr>
          <w:ilvl w:val="0"/>
          <w:numId w:val="5"/>
        </w:numPr>
        <w:jc w:val="both"/>
        <w:rPr>
          <w:rFonts w:ascii="Times New Roman" w:hAnsi="Times New Roman" w:cs="Times New Roman"/>
          <w:sz w:val="24"/>
          <w:szCs w:val="24"/>
        </w:rPr>
      </w:pPr>
      <w:r w:rsidRPr="005D4064">
        <w:rPr>
          <w:rFonts w:ascii="Times New Roman" w:hAnsi="Times New Roman" w:cs="Times New Roman"/>
          <w:sz w:val="24"/>
          <w:szCs w:val="24"/>
        </w:rPr>
        <w:t>Ziyaret edilen</w:t>
      </w:r>
      <w:r w:rsidR="00765E5C">
        <w:rPr>
          <w:rFonts w:ascii="Times New Roman" w:hAnsi="Times New Roman" w:cs="Times New Roman"/>
          <w:sz w:val="24"/>
          <w:szCs w:val="24"/>
        </w:rPr>
        <w:t xml:space="preserve"> </w:t>
      </w:r>
      <w:r w:rsidRPr="005D4064">
        <w:rPr>
          <w:rFonts w:ascii="Times New Roman" w:hAnsi="Times New Roman" w:cs="Times New Roman"/>
          <w:sz w:val="24"/>
          <w:szCs w:val="24"/>
        </w:rPr>
        <w:t>hapishanelerde</w:t>
      </w:r>
      <w:r>
        <w:rPr>
          <w:rFonts w:ascii="Times New Roman" w:hAnsi="Times New Roman" w:cs="Times New Roman"/>
          <w:sz w:val="24"/>
          <w:szCs w:val="24"/>
        </w:rPr>
        <w:t>;</w:t>
      </w:r>
      <w:r w:rsidRPr="005D4064">
        <w:rPr>
          <w:rFonts w:ascii="Times New Roman" w:hAnsi="Times New Roman" w:cs="Times New Roman"/>
          <w:sz w:val="24"/>
          <w:szCs w:val="24"/>
        </w:rPr>
        <w:t xml:space="preserve"> mahpuslarca talep edilmesine rağmen muhalif gazetelerin</w:t>
      </w:r>
      <w:r>
        <w:rPr>
          <w:rFonts w:ascii="Times New Roman" w:hAnsi="Times New Roman" w:cs="Times New Roman"/>
          <w:sz w:val="24"/>
          <w:szCs w:val="24"/>
        </w:rPr>
        <w:t xml:space="preserve"> keyfi bir şekilde</w:t>
      </w:r>
      <w:r w:rsidRPr="005D4064">
        <w:rPr>
          <w:rFonts w:ascii="Times New Roman" w:hAnsi="Times New Roman" w:cs="Times New Roman"/>
          <w:sz w:val="24"/>
          <w:szCs w:val="24"/>
        </w:rPr>
        <w:t xml:space="preserve"> verilmediği, </w:t>
      </w:r>
      <w:r>
        <w:rPr>
          <w:rFonts w:ascii="Times New Roman" w:hAnsi="Times New Roman" w:cs="Times New Roman"/>
          <w:sz w:val="24"/>
          <w:szCs w:val="24"/>
        </w:rPr>
        <w:t xml:space="preserve">televizyon yayınlarına mahpusların talep ettiği kanalların eklenmediği, sadece idare tarafından belirlenen kanalların bulunduğu </w:t>
      </w:r>
      <w:r w:rsidR="00765E5C">
        <w:rPr>
          <w:rFonts w:ascii="Times New Roman" w:hAnsi="Times New Roman" w:cs="Times New Roman"/>
          <w:sz w:val="24"/>
          <w:szCs w:val="24"/>
        </w:rPr>
        <w:t xml:space="preserve">ve kitapların sakıncalı olduğu iddiası ile verilmediği </w:t>
      </w:r>
      <w:r>
        <w:rPr>
          <w:rFonts w:ascii="Times New Roman" w:hAnsi="Times New Roman" w:cs="Times New Roman"/>
          <w:sz w:val="24"/>
          <w:szCs w:val="24"/>
        </w:rPr>
        <w:t>mahpuslar tarafından belirtilmiştir. Söz konusu durum Türkiye’deki birçok hapishanede devam eden bir uygulama olup; Anayasa Mahkemesinin bu konuda vermiş olduğu ihlal kararlarına rağmen devam ettiği heyetimizce saptanmıştır.</w:t>
      </w:r>
    </w:p>
    <w:p w:rsidR="008738ED" w:rsidRDefault="008738ED" w:rsidP="008738ED">
      <w:pPr>
        <w:pStyle w:val="ListeParagraf"/>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Mahpuslar kantinde satılan ürünlerin çok pahalı olduğunu, ürünlerin kalitesiz olduğunu ve ürün çeşitliliğinin az olduğunu ifade etmişlerdir. </w:t>
      </w:r>
    </w:p>
    <w:p w:rsidR="008738ED" w:rsidRDefault="008738ED" w:rsidP="008738ED">
      <w:pPr>
        <w:pStyle w:val="ListeParagraf"/>
        <w:numPr>
          <w:ilvl w:val="0"/>
          <w:numId w:val="5"/>
        </w:numPr>
        <w:jc w:val="both"/>
        <w:rPr>
          <w:rFonts w:ascii="Times New Roman" w:hAnsi="Times New Roman" w:cs="Times New Roman"/>
          <w:sz w:val="24"/>
          <w:szCs w:val="24"/>
        </w:rPr>
      </w:pPr>
      <w:r w:rsidRPr="005A7CDC">
        <w:rPr>
          <w:rFonts w:ascii="Times New Roman" w:hAnsi="Times New Roman" w:cs="Times New Roman"/>
          <w:sz w:val="24"/>
          <w:szCs w:val="24"/>
        </w:rPr>
        <w:t xml:space="preserve">Mahpuslar tarafından </w:t>
      </w:r>
      <w:r w:rsidR="00D874E6">
        <w:rPr>
          <w:rFonts w:ascii="Times New Roman" w:hAnsi="Times New Roman" w:cs="Times New Roman"/>
          <w:sz w:val="24"/>
          <w:szCs w:val="24"/>
        </w:rPr>
        <w:t xml:space="preserve">gönderilen </w:t>
      </w:r>
      <w:r w:rsidRPr="005A7CDC">
        <w:rPr>
          <w:rFonts w:ascii="Times New Roman" w:hAnsi="Times New Roman" w:cs="Times New Roman"/>
          <w:sz w:val="24"/>
          <w:szCs w:val="24"/>
        </w:rPr>
        <w:t>mektupların geç gönderildiği</w:t>
      </w:r>
      <w:r w:rsidR="00D874E6">
        <w:rPr>
          <w:rFonts w:ascii="Times New Roman" w:hAnsi="Times New Roman" w:cs="Times New Roman"/>
          <w:sz w:val="24"/>
          <w:szCs w:val="24"/>
        </w:rPr>
        <w:t xml:space="preserve"> veya hiç gönderilmediği, mektupların sansürlendiği, mahpuslara gönderilen mektupların</w:t>
      </w:r>
      <w:r w:rsidRPr="005A7CDC">
        <w:rPr>
          <w:rFonts w:ascii="Times New Roman" w:hAnsi="Times New Roman" w:cs="Times New Roman"/>
          <w:sz w:val="24"/>
          <w:szCs w:val="24"/>
        </w:rPr>
        <w:t xml:space="preserve"> geç teslim edildiği</w:t>
      </w:r>
      <w:r w:rsidR="0073178C">
        <w:rPr>
          <w:rFonts w:ascii="Times New Roman" w:hAnsi="Times New Roman" w:cs="Times New Roman"/>
          <w:sz w:val="24"/>
          <w:szCs w:val="24"/>
        </w:rPr>
        <w:t>, Kürtçe mektupların hukuka aykırı bir şekilde sansürlendiği</w:t>
      </w:r>
      <w:r w:rsidRPr="005A7CDC">
        <w:rPr>
          <w:rFonts w:ascii="Times New Roman" w:hAnsi="Times New Roman" w:cs="Times New Roman"/>
          <w:sz w:val="24"/>
          <w:szCs w:val="24"/>
        </w:rPr>
        <w:t xml:space="preserve"> heyetimize ifade edilmiştir. </w:t>
      </w:r>
      <w:r w:rsidR="0073178C">
        <w:rPr>
          <w:rFonts w:ascii="Times New Roman" w:hAnsi="Times New Roman" w:cs="Times New Roman"/>
          <w:sz w:val="24"/>
          <w:szCs w:val="24"/>
        </w:rPr>
        <w:t xml:space="preserve"> </w:t>
      </w:r>
      <w:r w:rsidR="00D874E6">
        <w:rPr>
          <w:rFonts w:ascii="Times New Roman" w:hAnsi="Times New Roman" w:cs="Times New Roman"/>
          <w:sz w:val="24"/>
          <w:szCs w:val="24"/>
        </w:rPr>
        <w:t xml:space="preserve">Yine, disiplin cezaları ile mahpusların iletişim hakları kısıtlanmakta veya engellenmektedir. </w:t>
      </w:r>
      <w:r w:rsidRPr="005A7CDC">
        <w:rPr>
          <w:rFonts w:ascii="Times New Roman" w:hAnsi="Times New Roman" w:cs="Times New Roman"/>
          <w:sz w:val="24"/>
          <w:szCs w:val="24"/>
        </w:rPr>
        <w:t xml:space="preserve">Bu uygulamalarla mahpusların haberleşme haklarının ihlal edildiği tarafımızca saptanmıştır. </w:t>
      </w:r>
    </w:p>
    <w:p w:rsidR="008738ED" w:rsidRPr="00FB4C41" w:rsidRDefault="008738ED" w:rsidP="00FB4C41">
      <w:pPr>
        <w:pStyle w:val="ListeParagraf"/>
        <w:numPr>
          <w:ilvl w:val="0"/>
          <w:numId w:val="5"/>
        </w:numPr>
        <w:jc w:val="both"/>
        <w:rPr>
          <w:rFonts w:ascii="Times New Roman" w:hAnsi="Times New Roman" w:cs="Times New Roman"/>
          <w:sz w:val="24"/>
          <w:szCs w:val="24"/>
        </w:rPr>
      </w:pPr>
      <w:r w:rsidRPr="00417488">
        <w:rPr>
          <w:rFonts w:ascii="Times New Roman" w:hAnsi="Times New Roman" w:cs="Times New Roman"/>
          <w:sz w:val="24"/>
          <w:szCs w:val="24"/>
        </w:rPr>
        <w:t>Mahpuslarla yapılan görüşmelerde</w:t>
      </w:r>
      <w:r>
        <w:rPr>
          <w:rFonts w:ascii="Times New Roman" w:hAnsi="Times New Roman" w:cs="Times New Roman"/>
          <w:sz w:val="24"/>
          <w:szCs w:val="24"/>
        </w:rPr>
        <w:t>,</w:t>
      </w:r>
      <w:r w:rsidR="0055050C">
        <w:rPr>
          <w:rFonts w:ascii="Times New Roman" w:hAnsi="Times New Roman" w:cs="Times New Roman"/>
          <w:sz w:val="24"/>
          <w:szCs w:val="24"/>
        </w:rPr>
        <w:t xml:space="preserve"> oda değiştirme taleplerinin ret edildiği,</w:t>
      </w:r>
      <w:r>
        <w:rPr>
          <w:rFonts w:ascii="Times New Roman" w:hAnsi="Times New Roman" w:cs="Times New Roman"/>
          <w:sz w:val="24"/>
          <w:szCs w:val="24"/>
        </w:rPr>
        <w:t xml:space="preserve"> </w:t>
      </w:r>
      <w:r w:rsidRPr="00417488">
        <w:rPr>
          <w:rFonts w:ascii="Times New Roman" w:hAnsi="Times New Roman" w:cs="Times New Roman"/>
          <w:sz w:val="24"/>
          <w:szCs w:val="24"/>
        </w:rPr>
        <w:t>sosyal aktivite</w:t>
      </w:r>
      <w:r>
        <w:rPr>
          <w:rFonts w:ascii="Times New Roman" w:hAnsi="Times New Roman" w:cs="Times New Roman"/>
          <w:sz w:val="24"/>
          <w:szCs w:val="24"/>
        </w:rPr>
        <w:t xml:space="preserve">nin hiç olmadığı ya da </w:t>
      </w:r>
      <w:r w:rsidRPr="00417488">
        <w:rPr>
          <w:rFonts w:ascii="Times New Roman" w:hAnsi="Times New Roman" w:cs="Times New Roman"/>
          <w:sz w:val="24"/>
          <w:szCs w:val="24"/>
        </w:rPr>
        <w:t>süre</w:t>
      </w:r>
      <w:r>
        <w:rPr>
          <w:rFonts w:ascii="Times New Roman" w:hAnsi="Times New Roman" w:cs="Times New Roman"/>
          <w:sz w:val="24"/>
          <w:szCs w:val="24"/>
        </w:rPr>
        <w:t xml:space="preserve"> ve oda</w:t>
      </w:r>
      <w:r w:rsidRPr="00417488">
        <w:rPr>
          <w:rFonts w:ascii="Times New Roman" w:hAnsi="Times New Roman" w:cs="Times New Roman"/>
          <w:sz w:val="24"/>
          <w:szCs w:val="24"/>
        </w:rPr>
        <w:t xml:space="preserve"> bakımından sınırlandırıldığı</w:t>
      </w:r>
      <w:r>
        <w:rPr>
          <w:rFonts w:ascii="Times New Roman" w:hAnsi="Times New Roman" w:cs="Times New Roman"/>
          <w:sz w:val="24"/>
          <w:szCs w:val="24"/>
        </w:rPr>
        <w:t xml:space="preserve">, diğer odalarla ortak etkinlik ve sohbete çıkılamadığı, </w:t>
      </w:r>
      <w:r w:rsidR="00FB4C41" w:rsidRPr="00FB4C41">
        <w:rPr>
          <w:rFonts w:ascii="Times New Roman" w:hAnsi="Times New Roman" w:cs="Times New Roman"/>
          <w:sz w:val="24"/>
          <w:szCs w:val="24"/>
        </w:rPr>
        <w:t xml:space="preserve">Mahpusların birbirleriyle sohbet hakkının </w:t>
      </w:r>
      <w:r w:rsidR="00FB4C41" w:rsidRPr="00FB4C41">
        <w:rPr>
          <w:rFonts w:ascii="Times New Roman" w:hAnsi="Times New Roman" w:cs="Times New Roman"/>
          <w:sz w:val="24"/>
          <w:szCs w:val="24"/>
        </w:rPr>
        <w:lastRenderedPageBreak/>
        <w:t>kısıtla</w:t>
      </w:r>
      <w:r w:rsidR="00FB4C41">
        <w:rPr>
          <w:rFonts w:ascii="Times New Roman" w:hAnsi="Times New Roman" w:cs="Times New Roman"/>
          <w:sz w:val="24"/>
          <w:szCs w:val="24"/>
        </w:rPr>
        <w:t xml:space="preserve">ndığı, </w:t>
      </w:r>
      <w:r w:rsidRPr="00FB4C41">
        <w:rPr>
          <w:rFonts w:ascii="Times New Roman" w:hAnsi="Times New Roman" w:cs="Times New Roman"/>
          <w:sz w:val="24"/>
          <w:szCs w:val="24"/>
        </w:rPr>
        <w:t xml:space="preserve">kursların olmadığı, </w:t>
      </w:r>
      <w:r w:rsidR="00FB4C41">
        <w:rPr>
          <w:rFonts w:ascii="Times New Roman" w:hAnsi="Times New Roman" w:cs="Times New Roman"/>
          <w:sz w:val="24"/>
          <w:szCs w:val="24"/>
        </w:rPr>
        <w:t>sohbet-spor-</w:t>
      </w:r>
      <w:r w:rsidRPr="00FB4C41">
        <w:rPr>
          <w:rFonts w:ascii="Times New Roman" w:hAnsi="Times New Roman" w:cs="Times New Roman"/>
          <w:sz w:val="24"/>
          <w:szCs w:val="24"/>
        </w:rPr>
        <w:t xml:space="preserve">kurs açılmasında </w:t>
      </w:r>
      <w:r w:rsidR="00FB4C41">
        <w:rPr>
          <w:rFonts w:ascii="Times New Roman" w:hAnsi="Times New Roman" w:cs="Times New Roman"/>
          <w:sz w:val="24"/>
          <w:szCs w:val="24"/>
        </w:rPr>
        <w:t xml:space="preserve">adli mahpuslarla politik mahpuslar arasında </w:t>
      </w:r>
      <w:r w:rsidRPr="00FB4C41">
        <w:rPr>
          <w:rFonts w:ascii="Times New Roman" w:hAnsi="Times New Roman" w:cs="Times New Roman"/>
          <w:sz w:val="24"/>
          <w:szCs w:val="24"/>
        </w:rPr>
        <w:t>ayrımcı uygulamalar olduğu mahpus beyanları üzerine heyetimizce tespit edilmiştir.</w:t>
      </w:r>
    </w:p>
    <w:p w:rsidR="008738ED" w:rsidRPr="00CF0C35" w:rsidRDefault="008738ED" w:rsidP="00744813">
      <w:pPr>
        <w:pStyle w:val="ListeParagraf"/>
        <w:numPr>
          <w:ilvl w:val="0"/>
          <w:numId w:val="5"/>
        </w:num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Ziyaret edilen hapishanelerde görüş sürelerinin </w:t>
      </w:r>
      <w:r w:rsidR="00FB4C41">
        <w:rPr>
          <w:rFonts w:ascii="Times New Roman" w:hAnsi="Times New Roman" w:cs="Times New Roman"/>
          <w:sz w:val="24"/>
          <w:szCs w:val="24"/>
        </w:rPr>
        <w:t xml:space="preserve">kısa tutulduğu, </w:t>
      </w:r>
      <w:r>
        <w:rPr>
          <w:rFonts w:ascii="Times New Roman" w:hAnsi="Times New Roman" w:cs="Times New Roman"/>
          <w:sz w:val="24"/>
          <w:szCs w:val="24"/>
        </w:rPr>
        <w:t>kanunda bir buçuk saate kadar tanınan açık görüş hakkının</w:t>
      </w:r>
      <w:r w:rsidR="00FB4C41">
        <w:rPr>
          <w:rFonts w:ascii="Times New Roman" w:hAnsi="Times New Roman" w:cs="Times New Roman"/>
          <w:sz w:val="24"/>
          <w:szCs w:val="24"/>
        </w:rPr>
        <w:t xml:space="preserve"> önemli derecede altında bir sürenin</w:t>
      </w:r>
      <w:r>
        <w:rPr>
          <w:rFonts w:ascii="Times New Roman" w:hAnsi="Times New Roman" w:cs="Times New Roman"/>
          <w:sz w:val="24"/>
          <w:szCs w:val="24"/>
        </w:rPr>
        <w:t xml:space="preserve"> kullandırıldığı mahpuslar tarafından heyetimize iletilmiştir. </w:t>
      </w:r>
      <w:r w:rsidRPr="005D4064">
        <w:rPr>
          <w:rFonts w:ascii="Times New Roman" w:eastAsia="Calibri" w:hAnsi="Times New Roman" w:cs="Times New Roman"/>
          <w:sz w:val="24"/>
          <w:szCs w:val="24"/>
        </w:rPr>
        <w:t xml:space="preserve">5275 Sayılı </w:t>
      </w:r>
      <w:r>
        <w:rPr>
          <w:rFonts w:ascii="Times New Roman" w:eastAsia="Calibri" w:hAnsi="Times New Roman" w:cs="Times New Roman"/>
          <w:sz w:val="24"/>
          <w:szCs w:val="24"/>
        </w:rPr>
        <w:t>kanunda bir buçuk saate kadar tanınan açık görüş süresinin kısa tutulduğu, bu durumun özel ve aile hayatına saygı hakkının ihlali olduğu heyetimizce gözlemlenmiştir.</w:t>
      </w:r>
    </w:p>
    <w:p w:rsidR="00CF0C35" w:rsidRPr="008738ED" w:rsidRDefault="00CF0C35" w:rsidP="00744813">
      <w:pPr>
        <w:pStyle w:val="ListeParagraf"/>
        <w:numPr>
          <w:ilvl w:val="0"/>
          <w:numId w:val="5"/>
        </w:numPr>
        <w:autoSpaceDE w:val="0"/>
        <w:autoSpaceDN w:val="0"/>
        <w:adjustRightInd w:val="0"/>
        <w:spacing w:after="0" w:line="240" w:lineRule="auto"/>
        <w:jc w:val="both"/>
        <w:rPr>
          <w:rFonts w:ascii="Times New Roman" w:hAnsi="Times New Roman" w:cs="Times New Roman"/>
          <w:b/>
          <w:sz w:val="24"/>
          <w:szCs w:val="24"/>
        </w:rPr>
      </w:pPr>
      <w:r>
        <w:rPr>
          <w:rFonts w:ascii="Times New Roman" w:eastAsia="Calibri" w:hAnsi="Times New Roman" w:cs="Times New Roman"/>
          <w:sz w:val="24"/>
          <w:szCs w:val="24"/>
        </w:rPr>
        <w:t>Tasarruf tedbirleri gerekçe gösterilerek mahpusların başta sağlık hakkı olmak üzere birçok hakkının ihlal edildiği tespit edilmiştir.</w:t>
      </w:r>
    </w:p>
    <w:p w:rsidR="008738ED" w:rsidRPr="005D4064" w:rsidRDefault="008738ED" w:rsidP="008738ED">
      <w:pPr>
        <w:pStyle w:val="ListeParagraf"/>
        <w:numPr>
          <w:ilvl w:val="0"/>
          <w:numId w:val="5"/>
        </w:numPr>
        <w:spacing w:line="25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Mahpuslar ş</w:t>
      </w:r>
      <w:r w:rsidRPr="005D4064">
        <w:rPr>
          <w:rFonts w:ascii="Times New Roman" w:eastAsia="Calibri" w:hAnsi="Times New Roman" w:cs="Times New Roman"/>
          <w:sz w:val="24"/>
          <w:szCs w:val="24"/>
        </w:rPr>
        <w:t>ikâyet konulu dilekçeler</w:t>
      </w:r>
      <w:r>
        <w:rPr>
          <w:rFonts w:ascii="Times New Roman" w:eastAsia="Calibri" w:hAnsi="Times New Roman" w:cs="Times New Roman"/>
          <w:sz w:val="24"/>
          <w:szCs w:val="24"/>
        </w:rPr>
        <w:t>inin</w:t>
      </w:r>
      <w:r w:rsidRPr="005D4064">
        <w:rPr>
          <w:rFonts w:ascii="Times New Roman" w:eastAsia="Calibri" w:hAnsi="Times New Roman" w:cs="Times New Roman"/>
          <w:sz w:val="24"/>
          <w:szCs w:val="24"/>
        </w:rPr>
        <w:t xml:space="preserve"> muhatap kişi veya kurumlara iletilme</w:t>
      </w:r>
      <w:r>
        <w:rPr>
          <w:rFonts w:ascii="Times New Roman" w:eastAsia="Calibri" w:hAnsi="Times New Roman" w:cs="Times New Roman"/>
          <w:sz w:val="24"/>
          <w:szCs w:val="24"/>
        </w:rPr>
        <w:t>diğini belirtmişlerdir. Bu durum hapishanelerde yaşanan ihlallerin ve hukuka aykırı fiillerin artmasına sebep olup söz konusu ihlallerin etkili bir şekilde soruşturulmamasına neden olmaktadır. Bu durumun dilekçe hakkının ve adil yargılanma hakkının ihlali olduğu heyetimizce tespit edilmiştir.</w:t>
      </w:r>
    </w:p>
    <w:p w:rsidR="0034017B" w:rsidRPr="0034017B" w:rsidRDefault="008738ED" w:rsidP="0034017B">
      <w:pPr>
        <w:pStyle w:val="ListeParagraf"/>
        <w:numPr>
          <w:ilvl w:val="0"/>
          <w:numId w:val="5"/>
        </w:numPr>
        <w:jc w:val="both"/>
        <w:rPr>
          <w:rFonts w:ascii="Times New Roman" w:hAnsi="Times New Roman" w:cs="Times New Roman"/>
          <w:sz w:val="24"/>
          <w:szCs w:val="24"/>
        </w:rPr>
      </w:pPr>
      <w:r>
        <w:rPr>
          <w:rFonts w:ascii="Times New Roman" w:eastAsia="Calibri" w:hAnsi="Times New Roman" w:cs="Times New Roman"/>
          <w:sz w:val="24"/>
          <w:szCs w:val="24"/>
        </w:rPr>
        <w:t>Mahpuslar; oda aramaları sırasında, görüşe çıkarken ve revire çıkarken, sayım sırasında ayakta sayım dayatılmasıyla infaz koruma memurları tarafından hakarete ve onur kırıcı muameleye maruz bırakıldıklarını belirtmişlerdir.</w:t>
      </w:r>
      <w:r w:rsidR="0034017B">
        <w:rPr>
          <w:rFonts w:ascii="Times New Roman" w:eastAsia="Calibri" w:hAnsi="Times New Roman" w:cs="Times New Roman"/>
          <w:sz w:val="24"/>
          <w:szCs w:val="24"/>
        </w:rPr>
        <w:t xml:space="preserve"> </w:t>
      </w:r>
      <w:r w:rsidR="0077122B" w:rsidRPr="0034017B">
        <w:rPr>
          <w:rFonts w:ascii="Times New Roman" w:eastAsia="Calibri" w:hAnsi="Times New Roman" w:cs="Times New Roman"/>
          <w:sz w:val="24"/>
          <w:szCs w:val="24"/>
        </w:rPr>
        <w:t>Ayrıca, sağlık personelleri tarafından hasta mahpuslara kötü davranıldığı</w:t>
      </w:r>
      <w:r w:rsidR="0034017B" w:rsidRPr="0034017B">
        <w:rPr>
          <w:rFonts w:ascii="Times New Roman" w:eastAsia="Calibri" w:hAnsi="Times New Roman" w:cs="Times New Roman"/>
          <w:sz w:val="24"/>
          <w:szCs w:val="24"/>
        </w:rPr>
        <w:t xml:space="preserve"> belirtilmiştir. </w:t>
      </w:r>
      <w:r w:rsidRPr="0034017B">
        <w:rPr>
          <w:rFonts w:ascii="Times New Roman" w:eastAsia="Calibri" w:hAnsi="Times New Roman" w:cs="Times New Roman"/>
          <w:sz w:val="24"/>
          <w:szCs w:val="24"/>
        </w:rPr>
        <w:t>Bu uygulamaların kötü muamele yasağını ihlal ettiği gözlemlenmiştir.</w:t>
      </w:r>
    </w:p>
    <w:p w:rsidR="0034017B" w:rsidRDefault="0034017B" w:rsidP="0034017B">
      <w:pPr>
        <w:pStyle w:val="ListeParagraf"/>
        <w:jc w:val="both"/>
        <w:rPr>
          <w:rFonts w:ascii="Times New Roman" w:eastAsia="Calibri" w:hAnsi="Times New Roman" w:cs="Times New Roman"/>
          <w:sz w:val="24"/>
          <w:szCs w:val="24"/>
        </w:rPr>
      </w:pPr>
    </w:p>
    <w:p w:rsidR="008738ED" w:rsidRPr="0034017B" w:rsidRDefault="008738ED" w:rsidP="0034017B">
      <w:pPr>
        <w:pStyle w:val="ListeParagraf"/>
        <w:numPr>
          <w:ilvl w:val="0"/>
          <w:numId w:val="10"/>
        </w:numPr>
        <w:jc w:val="both"/>
        <w:rPr>
          <w:rFonts w:ascii="Times New Roman" w:hAnsi="Times New Roman" w:cs="Times New Roman"/>
          <w:sz w:val="24"/>
          <w:szCs w:val="24"/>
        </w:rPr>
      </w:pPr>
      <w:r w:rsidRPr="0034017B">
        <w:rPr>
          <w:rFonts w:ascii="Times New Roman" w:hAnsi="Times New Roman" w:cs="Times New Roman"/>
          <w:b/>
          <w:sz w:val="24"/>
          <w:szCs w:val="24"/>
        </w:rPr>
        <w:t>ÖNERİLER</w:t>
      </w:r>
      <w:r w:rsidR="0077122B" w:rsidRPr="0034017B">
        <w:rPr>
          <w:rFonts w:ascii="Times New Roman" w:hAnsi="Times New Roman" w:cs="Times New Roman"/>
          <w:b/>
          <w:sz w:val="24"/>
          <w:szCs w:val="24"/>
        </w:rPr>
        <w:t>:</w:t>
      </w:r>
    </w:p>
    <w:p w:rsidR="006E0268" w:rsidRDefault="006E0268" w:rsidP="006E0268">
      <w:pPr>
        <w:pStyle w:val="AralkYok"/>
        <w:numPr>
          <w:ilvl w:val="0"/>
          <w:numId w:val="8"/>
        </w:numPr>
        <w:jc w:val="both"/>
        <w:rPr>
          <w:rFonts w:ascii="Times New Roman" w:hAnsi="Times New Roman" w:cs="Times New Roman"/>
          <w:sz w:val="24"/>
          <w:szCs w:val="24"/>
        </w:rPr>
      </w:pPr>
      <w:r>
        <w:rPr>
          <w:rFonts w:ascii="Times New Roman" w:hAnsi="Times New Roman" w:cs="Times New Roman"/>
          <w:sz w:val="24"/>
          <w:szCs w:val="24"/>
        </w:rPr>
        <w:t>Bir işkence yöntemi olarak mahpuslara uygulanan tecrit ve izolasyon derhal kaldırılmalıdır. Türkiye’de infaz koşulları; Mandela Kuralları olarak da bilinen “Mahpuslara Muameleye Dair Birleşmiş Milletler Asgari Standart Kurallarına”, insan haklarına ve insan onuruna uygun ve eşitlik ilkesi çerçevesinde uygulanmalıdır. Özellikle mimari ve fiziki yapısı itibarıyla tecrit ve izolasyon alanı olarak inşa edilen Yüksek Güvenlikli Hapishanelerin kapatılarak insan haklarına ve evrensel hukuka uygun hapishanelere dönüştürülmesi gerekmektedir. Yine, Türkiye’de kanuni bir düzenleme ile ağırlaştırılmış müebbet hapis cezası verilen mahpusların tek başına kalacaklarını öngören tecrit ve izolasyon maddesinin TBMM tarafından kaldırılması gerekmektedir</w:t>
      </w:r>
      <w:r w:rsidR="00057069">
        <w:rPr>
          <w:rFonts w:ascii="Times New Roman" w:hAnsi="Times New Roman" w:cs="Times New Roman"/>
          <w:sz w:val="24"/>
          <w:szCs w:val="24"/>
        </w:rPr>
        <w:t>.</w:t>
      </w:r>
    </w:p>
    <w:p w:rsidR="00765E5C" w:rsidRDefault="006E0268" w:rsidP="006E0268">
      <w:pPr>
        <w:pStyle w:val="AralkYok"/>
        <w:numPr>
          <w:ilvl w:val="0"/>
          <w:numId w:val="8"/>
        </w:numPr>
        <w:jc w:val="both"/>
        <w:rPr>
          <w:rFonts w:ascii="Times New Roman" w:hAnsi="Times New Roman" w:cs="Times New Roman"/>
          <w:sz w:val="24"/>
          <w:szCs w:val="24"/>
        </w:rPr>
      </w:pPr>
      <w:r w:rsidRPr="00765E5C">
        <w:rPr>
          <w:rFonts w:ascii="Times New Roman" w:hAnsi="Times New Roman" w:cs="Times New Roman"/>
          <w:sz w:val="24"/>
          <w:szCs w:val="24"/>
        </w:rPr>
        <w:t xml:space="preserve">Mahpusların sağlığa erişim haklarının sağlanması, koruyucu sağlık hizmetlerine önem verilmesi, hastalığı olanların tedavi olanaklarından yararlanmaları için gerekli önlemlerin alınması gerekmektedir. </w:t>
      </w:r>
    </w:p>
    <w:p w:rsidR="006E0268" w:rsidRPr="00765E5C" w:rsidRDefault="006E0268" w:rsidP="00057069">
      <w:pPr>
        <w:pStyle w:val="AralkYok"/>
        <w:ind w:left="720"/>
        <w:jc w:val="both"/>
        <w:rPr>
          <w:rFonts w:ascii="Times New Roman" w:hAnsi="Times New Roman" w:cs="Times New Roman"/>
          <w:sz w:val="24"/>
          <w:szCs w:val="24"/>
        </w:rPr>
      </w:pPr>
      <w:r w:rsidRPr="00765E5C">
        <w:rPr>
          <w:rFonts w:ascii="Times New Roman" w:hAnsi="Times New Roman" w:cs="Times New Roman"/>
          <w:sz w:val="24"/>
          <w:szCs w:val="24"/>
        </w:rPr>
        <w:t>Hasta mahpusların tedavilerinin ivedi bir şekilde gerçekleştirilmesini ve hastalıklarından dolayı hapishanede yaşamını idame ettiremeyen ağır hasta mahpuslar başta olmak üzere bütün hasta mahpusların tahliyesi önündeki yasal ve diğer engellerin kaldırılması gerekmektedir.</w:t>
      </w:r>
    </w:p>
    <w:p w:rsidR="006E0268" w:rsidRDefault="006E0268" w:rsidP="006E0268">
      <w:pPr>
        <w:pStyle w:val="AralkYok"/>
        <w:ind w:left="720"/>
        <w:jc w:val="both"/>
        <w:rPr>
          <w:rFonts w:ascii="Times New Roman" w:hAnsi="Times New Roman" w:cs="Times New Roman"/>
          <w:sz w:val="24"/>
          <w:szCs w:val="24"/>
        </w:rPr>
      </w:pPr>
      <w:r w:rsidRPr="006E0268">
        <w:rPr>
          <w:rFonts w:ascii="Times New Roman" w:hAnsi="Times New Roman" w:cs="Times New Roman"/>
          <w:sz w:val="24"/>
          <w:szCs w:val="24"/>
        </w:rPr>
        <w:t>Yine, mahpusların tedavilerinin zamanında yapılması için hastane sevklerinin geciktirilmeden yapılması, hastane randevularının olabildiğince en kısa zamana verilmesi gerekmektedir. Bu kapsamda, sağlığa erişim konusunda mahpusların dezavantajlı konumda olmaları ve hapishane koşulları da gözetilerek hastane randevularında öncelikli gruplar arasına alınması için Sağlık Bakanlığı tarafından çalışma yapılmalıdır.</w:t>
      </w:r>
    </w:p>
    <w:p w:rsidR="00057069" w:rsidRPr="006E0268" w:rsidRDefault="00057069" w:rsidP="006E0268">
      <w:pPr>
        <w:pStyle w:val="AralkYok"/>
        <w:ind w:left="720"/>
        <w:jc w:val="both"/>
        <w:rPr>
          <w:rFonts w:ascii="Times New Roman" w:hAnsi="Times New Roman" w:cs="Times New Roman"/>
          <w:sz w:val="24"/>
          <w:szCs w:val="24"/>
        </w:rPr>
      </w:pPr>
      <w:r w:rsidRPr="00765E5C">
        <w:rPr>
          <w:rFonts w:ascii="Times New Roman" w:hAnsi="Times New Roman" w:cs="Times New Roman"/>
          <w:sz w:val="24"/>
          <w:szCs w:val="24"/>
        </w:rPr>
        <w:t xml:space="preserve">Mahpuslara hastane sevkleri ve muayene sırasında </w:t>
      </w:r>
      <w:r>
        <w:rPr>
          <w:rFonts w:ascii="Times New Roman" w:hAnsi="Times New Roman" w:cs="Times New Roman"/>
          <w:sz w:val="24"/>
          <w:szCs w:val="24"/>
        </w:rPr>
        <w:t xml:space="preserve">hukuka aykırı bir şekilde </w:t>
      </w:r>
      <w:r w:rsidRPr="00765E5C">
        <w:rPr>
          <w:rFonts w:ascii="Times New Roman" w:hAnsi="Times New Roman" w:cs="Times New Roman"/>
          <w:sz w:val="24"/>
          <w:szCs w:val="24"/>
        </w:rPr>
        <w:t>uygulanan “kelepçe” uygulamasından derhal vazgeçilmelidir.</w:t>
      </w:r>
    </w:p>
    <w:p w:rsidR="006E0268" w:rsidRPr="00057069" w:rsidRDefault="006E0268" w:rsidP="00057069">
      <w:pPr>
        <w:pStyle w:val="AralkYok"/>
        <w:numPr>
          <w:ilvl w:val="0"/>
          <w:numId w:val="8"/>
        </w:numPr>
        <w:jc w:val="both"/>
        <w:rPr>
          <w:rFonts w:ascii="Times New Roman" w:hAnsi="Times New Roman" w:cs="Times New Roman"/>
          <w:bCs/>
          <w:sz w:val="24"/>
          <w:szCs w:val="24"/>
        </w:rPr>
      </w:pPr>
      <w:r w:rsidRPr="000B10A7">
        <w:rPr>
          <w:rFonts w:ascii="Times New Roman" w:hAnsi="Times New Roman" w:cs="Times New Roman"/>
          <w:sz w:val="24"/>
          <w:szCs w:val="24"/>
        </w:rPr>
        <w:t xml:space="preserve">Türkiye’deki infaz rejimi mevzuatının ve politikasının uluslararası insan hakları hukukuna ve özel olarak da mahpus haklarına uygun hale getirilmesi gerekmektedir. </w:t>
      </w:r>
      <w:r w:rsidRPr="000B10A7">
        <w:rPr>
          <w:rFonts w:ascii="Times New Roman" w:hAnsi="Times New Roman" w:cs="Times New Roman"/>
          <w:sz w:val="24"/>
          <w:szCs w:val="24"/>
        </w:rPr>
        <w:lastRenderedPageBreak/>
        <w:t xml:space="preserve">Özellikle, mahpusların hapishanede geçirmiş oldukları süre içindeki davranışlarının, idari gözlem kurulları tarafından yapılan değerlendirmeler sonucunda verilen olumsuz kararlarla tahliye edilmelerine engel oluşturması kişi özgürlüğü ve güvenliği hakkının ihlalini oluşturmaktadır. Anayasanın 10. Maddesi ile güvence altına alınan eşitlik ilkesi ve </w:t>
      </w:r>
      <w:proofErr w:type="spellStart"/>
      <w:r w:rsidRPr="000B10A7">
        <w:rPr>
          <w:rFonts w:ascii="Times New Roman" w:hAnsi="Times New Roman" w:cs="Times New Roman"/>
          <w:sz w:val="24"/>
          <w:szCs w:val="24"/>
        </w:rPr>
        <w:t>AİHS’in</w:t>
      </w:r>
      <w:proofErr w:type="spellEnd"/>
      <w:r w:rsidRPr="000B10A7">
        <w:rPr>
          <w:rFonts w:ascii="Times New Roman" w:hAnsi="Times New Roman" w:cs="Times New Roman"/>
          <w:sz w:val="24"/>
          <w:szCs w:val="24"/>
        </w:rPr>
        <w:t xml:space="preserve"> 14. Maddesinde belirtilen ayrımcılık yasağı kuralına uygun yasal düzenlemeler yapılarak infaz sistemi, açık cezaevine geçiş koşulları ve denetimli serbestlikten faydalanma koşullarının tüm mahpuslar için eşit hale getirilmesi gerekmektedir.</w:t>
      </w:r>
      <w:r>
        <w:rPr>
          <w:rFonts w:ascii="Times New Roman" w:hAnsi="Times New Roman" w:cs="Times New Roman"/>
          <w:sz w:val="24"/>
          <w:szCs w:val="24"/>
        </w:rPr>
        <w:t xml:space="preserve"> </w:t>
      </w:r>
      <w:r>
        <w:rPr>
          <w:rFonts w:ascii="Times New Roman" w:hAnsi="Times New Roman" w:cs="Times New Roman"/>
          <w:bCs/>
          <w:sz w:val="24"/>
          <w:szCs w:val="24"/>
        </w:rPr>
        <w:t xml:space="preserve">İdare ve Gözlem Kurulları bir yönetmelik doğrultusunda kurulan kurullar olup, kendilerini mahkeme yerine koyarak mahpuslar hakkında iyi halli olup olmadıklarına dair değerlendirmede bulunmakta, mahpusların koşullu salıverilme ve denetimli serbestlik haklarından yararlanıp yararlanmayacaklarına karar vermektedirler. </w:t>
      </w:r>
      <w:r w:rsidR="00057069">
        <w:rPr>
          <w:rFonts w:ascii="Times New Roman" w:hAnsi="Times New Roman" w:cs="Times New Roman"/>
          <w:bCs/>
          <w:sz w:val="24"/>
          <w:szCs w:val="24"/>
        </w:rPr>
        <w:t xml:space="preserve">Aralarında </w:t>
      </w:r>
      <w:r w:rsidRPr="00057069">
        <w:rPr>
          <w:rFonts w:ascii="Times New Roman" w:hAnsi="Times New Roman" w:cs="Times New Roman"/>
          <w:bCs/>
          <w:sz w:val="24"/>
          <w:szCs w:val="24"/>
        </w:rPr>
        <w:t xml:space="preserve">hapishane savcısı dışında hukukçu kimsenin olmadığı, mahpusların tahliye edilip edilmeyeceğine karar veren ve bir mahkeme gibi hareket eden bu kurullar hukuki değildir. Bu yönüyle kanuni bir dayanağı olmayan, dayanağını bir yönetmelikten alan bir kurulun bireylerin özgürlük ve güvenlik hakkına dair kararlar vermesi hukuka aykırı bir durumdur. Bu durum aynı zamanda </w:t>
      </w:r>
      <w:r w:rsidRPr="00057069">
        <w:rPr>
          <w:rFonts w:ascii="Times New Roman" w:hAnsi="Times New Roman" w:cs="Times New Roman"/>
          <w:bCs/>
          <w:i/>
          <w:iCs/>
          <w:sz w:val="24"/>
          <w:szCs w:val="24"/>
        </w:rPr>
        <w:t>“Temel hak ve hürriyetlerin ancak kanunla sınırlanabileceğini”</w:t>
      </w:r>
      <w:r w:rsidRPr="00057069">
        <w:rPr>
          <w:rFonts w:ascii="Times New Roman" w:hAnsi="Times New Roman" w:cs="Times New Roman"/>
          <w:bCs/>
          <w:sz w:val="24"/>
          <w:szCs w:val="24"/>
        </w:rPr>
        <w:t xml:space="preserve"> belirten Anayasanın 13. Maddesine ve Avrupa İnsan Hakları Sözleşmesi’nin 5. Maddesine de aykırılık oluşturmaktadır.</w:t>
      </w:r>
    </w:p>
    <w:p w:rsidR="006E0268" w:rsidRPr="008B38A6" w:rsidRDefault="0055050C" w:rsidP="006E0268">
      <w:pPr>
        <w:pStyle w:val="AralkYok"/>
        <w:numPr>
          <w:ilvl w:val="0"/>
          <w:numId w:val="8"/>
        </w:numPr>
        <w:jc w:val="both"/>
        <w:rPr>
          <w:rFonts w:ascii="Times New Roman" w:hAnsi="Times New Roman" w:cs="Times New Roman"/>
          <w:bCs/>
          <w:sz w:val="24"/>
          <w:szCs w:val="24"/>
        </w:rPr>
      </w:pPr>
      <w:r>
        <w:rPr>
          <w:rFonts w:ascii="Times New Roman" w:hAnsi="Times New Roman" w:cs="Times New Roman"/>
          <w:sz w:val="24"/>
          <w:szCs w:val="24"/>
        </w:rPr>
        <w:t>Mahpusların sürgün edilmesi uygulamasına</w:t>
      </w:r>
      <w:r w:rsidR="00057069">
        <w:rPr>
          <w:rFonts w:ascii="Times New Roman" w:hAnsi="Times New Roman" w:cs="Times New Roman"/>
          <w:sz w:val="24"/>
          <w:szCs w:val="24"/>
        </w:rPr>
        <w:t xml:space="preserve"> derhal</w:t>
      </w:r>
      <w:r>
        <w:rPr>
          <w:rFonts w:ascii="Times New Roman" w:hAnsi="Times New Roman" w:cs="Times New Roman"/>
          <w:sz w:val="24"/>
          <w:szCs w:val="24"/>
        </w:rPr>
        <w:t xml:space="preserve"> son verilmelidir. A</w:t>
      </w:r>
      <w:r w:rsidR="006E0268">
        <w:rPr>
          <w:rFonts w:ascii="Times New Roman" w:hAnsi="Times New Roman" w:cs="Times New Roman"/>
          <w:sz w:val="24"/>
          <w:szCs w:val="24"/>
        </w:rPr>
        <w:t xml:space="preserve">ilelerinden uzak hapishanelerde tutulan mahpusların ailelerine yakın hapishanelere sevk talepleri kabul edilmelidir. Mahpusların </w:t>
      </w:r>
      <w:r>
        <w:rPr>
          <w:rFonts w:ascii="Times New Roman" w:hAnsi="Times New Roman" w:cs="Times New Roman"/>
          <w:sz w:val="24"/>
          <w:szCs w:val="24"/>
        </w:rPr>
        <w:t xml:space="preserve">sürgün edilmesi ve </w:t>
      </w:r>
      <w:r w:rsidR="006E0268">
        <w:rPr>
          <w:rFonts w:ascii="Times New Roman" w:hAnsi="Times New Roman" w:cs="Times New Roman"/>
          <w:sz w:val="24"/>
          <w:szCs w:val="24"/>
        </w:rPr>
        <w:t>ailelerine uzak hapishanelerde tutulması özel hayata ve aile hayatına saygı hakkının ihlalidir. Bu hususta  “</w:t>
      </w:r>
      <w:r w:rsidR="006E0268" w:rsidRPr="00674E55">
        <w:rPr>
          <w:rFonts w:ascii="Times New Roman" w:hAnsi="Times New Roman" w:cs="Times New Roman"/>
          <w:sz w:val="24"/>
          <w:szCs w:val="24"/>
        </w:rPr>
        <w:t xml:space="preserve">Ailelerinden uzak </w:t>
      </w:r>
      <w:r w:rsidR="006E0268">
        <w:rPr>
          <w:rFonts w:ascii="Times New Roman" w:hAnsi="Times New Roman" w:cs="Times New Roman"/>
          <w:sz w:val="24"/>
          <w:szCs w:val="24"/>
        </w:rPr>
        <w:t xml:space="preserve">hapishanelere </w:t>
      </w:r>
      <w:r w:rsidR="006E0268" w:rsidRPr="00674E55">
        <w:rPr>
          <w:rFonts w:ascii="Times New Roman" w:hAnsi="Times New Roman" w:cs="Times New Roman"/>
          <w:sz w:val="24"/>
          <w:szCs w:val="24"/>
        </w:rPr>
        <w:t xml:space="preserve">nakledilen mahpusların </w:t>
      </w:r>
      <w:r w:rsidR="006E0268">
        <w:rPr>
          <w:rFonts w:ascii="Times New Roman" w:hAnsi="Times New Roman" w:cs="Times New Roman"/>
          <w:sz w:val="24"/>
          <w:szCs w:val="24"/>
        </w:rPr>
        <w:t xml:space="preserve">uzaklık sebebiyle, </w:t>
      </w:r>
      <w:r w:rsidR="006E0268" w:rsidRPr="00674E55">
        <w:rPr>
          <w:rFonts w:ascii="Times New Roman" w:hAnsi="Times New Roman" w:cs="Times New Roman"/>
          <w:sz w:val="24"/>
          <w:szCs w:val="24"/>
        </w:rPr>
        <w:t xml:space="preserve">hastalık sebebiyle ya da maddi sebeplerle kendilerini görmeye gelemeyen ailelerine yakın bir </w:t>
      </w:r>
      <w:r w:rsidR="006E0268">
        <w:rPr>
          <w:rFonts w:ascii="Times New Roman" w:hAnsi="Times New Roman" w:cs="Times New Roman"/>
          <w:sz w:val="24"/>
          <w:szCs w:val="24"/>
        </w:rPr>
        <w:t>hapishaneye</w:t>
      </w:r>
      <w:r w:rsidR="006E0268" w:rsidRPr="00674E55">
        <w:rPr>
          <w:rFonts w:ascii="Times New Roman" w:hAnsi="Times New Roman" w:cs="Times New Roman"/>
          <w:sz w:val="24"/>
          <w:szCs w:val="24"/>
        </w:rPr>
        <w:t xml:space="preserve"> nakledilme taleplerinin başvurucuların somut koşulları dikkate alınmadan reddedilmesi, Sözleşme’nin 8. maddesi altında özel hayata ve aile hayatına saygı hakkının ihlali</w:t>
      </w:r>
      <w:r w:rsidR="006E0268">
        <w:rPr>
          <w:rFonts w:ascii="Times New Roman" w:hAnsi="Times New Roman" w:cs="Times New Roman"/>
          <w:sz w:val="24"/>
          <w:szCs w:val="24"/>
        </w:rPr>
        <w:t>”</w:t>
      </w:r>
      <w:r w:rsidR="006E0268" w:rsidRPr="00674E55">
        <w:rPr>
          <w:rFonts w:ascii="Times New Roman" w:hAnsi="Times New Roman" w:cs="Times New Roman"/>
          <w:sz w:val="24"/>
          <w:szCs w:val="24"/>
        </w:rPr>
        <w:t xml:space="preserve"> </w:t>
      </w:r>
      <w:r w:rsidR="006E0268">
        <w:rPr>
          <w:rFonts w:ascii="Times New Roman" w:hAnsi="Times New Roman" w:cs="Times New Roman"/>
          <w:sz w:val="24"/>
          <w:szCs w:val="24"/>
        </w:rPr>
        <w:t xml:space="preserve">olarak gören </w:t>
      </w:r>
      <w:proofErr w:type="spellStart"/>
      <w:r w:rsidR="006E0268">
        <w:rPr>
          <w:rFonts w:ascii="Times New Roman" w:hAnsi="Times New Roman" w:cs="Times New Roman"/>
          <w:sz w:val="24"/>
          <w:szCs w:val="24"/>
        </w:rPr>
        <w:t>AİHM’in</w:t>
      </w:r>
      <w:proofErr w:type="spellEnd"/>
      <w:r w:rsidR="006E0268">
        <w:rPr>
          <w:rFonts w:ascii="Times New Roman" w:hAnsi="Times New Roman" w:cs="Times New Roman"/>
          <w:sz w:val="24"/>
          <w:szCs w:val="24"/>
        </w:rPr>
        <w:t xml:space="preserve"> </w:t>
      </w:r>
      <w:r w:rsidR="006E0268" w:rsidRPr="00674E55">
        <w:rPr>
          <w:rFonts w:ascii="Times New Roman" w:hAnsi="Times New Roman" w:cs="Times New Roman"/>
          <w:sz w:val="24"/>
          <w:szCs w:val="24"/>
        </w:rPr>
        <w:t xml:space="preserve">Avşar ve Tekin v. Türkiye, </w:t>
      </w:r>
      <w:r w:rsidR="006E0268">
        <w:rPr>
          <w:rFonts w:ascii="Times New Roman" w:hAnsi="Times New Roman" w:cs="Times New Roman"/>
          <w:sz w:val="24"/>
          <w:szCs w:val="24"/>
        </w:rPr>
        <w:t>(</w:t>
      </w:r>
      <w:r w:rsidR="006E0268" w:rsidRPr="00674E55">
        <w:rPr>
          <w:rFonts w:ascii="Times New Roman" w:hAnsi="Times New Roman" w:cs="Times New Roman"/>
          <w:sz w:val="24"/>
          <w:szCs w:val="24"/>
        </w:rPr>
        <w:t xml:space="preserve">Başvuru </w:t>
      </w:r>
      <w:proofErr w:type="spellStart"/>
      <w:r w:rsidR="006E0268" w:rsidRPr="00674E55">
        <w:rPr>
          <w:rFonts w:ascii="Times New Roman" w:hAnsi="Times New Roman" w:cs="Times New Roman"/>
          <w:sz w:val="24"/>
          <w:szCs w:val="24"/>
        </w:rPr>
        <w:t>no</w:t>
      </w:r>
      <w:proofErr w:type="spellEnd"/>
      <w:r w:rsidR="006E0268" w:rsidRPr="00674E55">
        <w:rPr>
          <w:rFonts w:ascii="Times New Roman" w:hAnsi="Times New Roman" w:cs="Times New Roman"/>
          <w:sz w:val="24"/>
          <w:szCs w:val="24"/>
        </w:rPr>
        <w:t>. 19302/09 ve 49089/12, Karar tarihi: 17.09.2019.</w:t>
      </w:r>
      <w:r w:rsidR="006E0268">
        <w:rPr>
          <w:rFonts w:ascii="Times New Roman" w:hAnsi="Times New Roman" w:cs="Times New Roman"/>
          <w:sz w:val="24"/>
          <w:szCs w:val="24"/>
        </w:rPr>
        <w:t>) kararı da dikkate alınarak mahpusların sevk talepleri kabul edilmelidir.</w:t>
      </w:r>
    </w:p>
    <w:p w:rsidR="006E0268" w:rsidRDefault="006E0268" w:rsidP="006E0268">
      <w:pPr>
        <w:pStyle w:val="AralkYok"/>
        <w:numPr>
          <w:ilvl w:val="0"/>
          <w:numId w:val="8"/>
        </w:numPr>
        <w:jc w:val="both"/>
        <w:rPr>
          <w:rFonts w:ascii="Times New Roman" w:hAnsi="Times New Roman" w:cs="Times New Roman"/>
          <w:bCs/>
          <w:sz w:val="24"/>
          <w:szCs w:val="24"/>
        </w:rPr>
      </w:pPr>
      <w:r>
        <w:rPr>
          <w:rFonts w:ascii="Times New Roman" w:hAnsi="Times New Roman" w:cs="Times New Roman"/>
          <w:bCs/>
          <w:sz w:val="24"/>
          <w:szCs w:val="24"/>
        </w:rPr>
        <w:t>Mahpuslara uygulanan i</w:t>
      </w:r>
      <w:r w:rsidRPr="00534527">
        <w:rPr>
          <w:rFonts w:ascii="Times New Roman" w:hAnsi="Times New Roman" w:cs="Times New Roman"/>
          <w:bCs/>
          <w:sz w:val="24"/>
          <w:szCs w:val="24"/>
        </w:rPr>
        <w:t>nsanlık dışı, aşağılay</w:t>
      </w:r>
      <w:r>
        <w:rPr>
          <w:rFonts w:ascii="Times New Roman" w:hAnsi="Times New Roman" w:cs="Times New Roman"/>
          <w:bCs/>
          <w:sz w:val="24"/>
          <w:szCs w:val="24"/>
        </w:rPr>
        <w:t>ıcı ve onur kırıcı davranışlardan vazgeçilmelidir. Bu kapsamda; hapishanelere ilk girişte uygulanan “çıplak arama” uygulaması, “ayakta sayım” uygulaması, “ince arama” uygulaması</w:t>
      </w:r>
      <w:r w:rsidR="0077122B">
        <w:rPr>
          <w:rFonts w:ascii="Times New Roman" w:hAnsi="Times New Roman" w:cs="Times New Roman"/>
          <w:bCs/>
          <w:sz w:val="24"/>
          <w:szCs w:val="24"/>
        </w:rPr>
        <w:t xml:space="preserve"> ve </w:t>
      </w:r>
      <w:r>
        <w:rPr>
          <w:rFonts w:ascii="Times New Roman" w:hAnsi="Times New Roman" w:cs="Times New Roman"/>
          <w:bCs/>
          <w:sz w:val="24"/>
          <w:szCs w:val="24"/>
        </w:rPr>
        <w:t xml:space="preserve">infaz koruma memurlarının mahpuslara karşı kötü muamele niteliğindeki uygulamaları terk edilmelidir. 5275 Sayılı Ceza ve Güvenlik Tedbirlerinin İnfazı Hakkında Kanun m. 2/2 </w:t>
      </w:r>
      <w:r w:rsidRPr="00534527">
        <w:rPr>
          <w:rFonts w:ascii="Times New Roman" w:hAnsi="Times New Roman" w:cs="Times New Roman"/>
          <w:bCs/>
          <w:i/>
          <w:sz w:val="24"/>
          <w:szCs w:val="24"/>
        </w:rPr>
        <w:t>“Ceza ve güvenlik tedbirlerinin infazında zalimane, insanlık dışı, aşağılayıcı ve onur kırıcı davranışlarda bulunulamaz.”</w:t>
      </w:r>
      <w:r>
        <w:rPr>
          <w:rFonts w:ascii="Times New Roman" w:hAnsi="Times New Roman" w:cs="Times New Roman"/>
          <w:bCs/>
          <w:sz w:val="24"/>
          <w:szCs w:val="24"/>
        </w:rPr>
        <w:t xml:space="preserve"> hükmüyle infazda temel ilkeleri belirlemiştir. Bu nedenle, mahpuslara karşı infazın temel ilkeleri ve insan haklarına aykırı söz konusu uygulama ve davranışlara son verilmelidir.</w:t>
      </w:r>
    </w:p>
    <w:p w:rsidR="006E0268" w:rsidRPr="000866A4" w:rsidRDefault="006E0268" w:rsidP="006E0268">
      <w:pPr>
        <w:pStyle w:val="AralkYok"/>
        <w:numPr>
          <w:ilvl w:val="0"/>
          <w:numId w:val="8"/>
        </w:numPr>
        <w:jc w:val="both"/>
        <w:rPr>
          <w:rFonts w:ascii="Times New Roman" w:hAnsi="Times New Roman" w:cs="Times New Roman"/>
          <w:bCs/>
          <w:sz w:val="24"/>
          <w:szCs w:val="24"/>
        </w:rPr>
      </w:pPr>
      <w:r w:rsidRPr="004279B7">
        <w:rPr>
          <w:rFonts w:ascii="Times New Roman" w:hAnsi="Times New Roman" w:cs="Times New Roman"/>
          <w:sz w:val="24"/>
          <w:szCs w:val="24"/>
        </w:rPr>
        <w:t>Hapishanelerde mahpusların özel hayatlarına saygı hakkına ölçüsüz</w:t>
      </w:r>
      <w:r>
        <w:rPr>
          <w:rFonts w:ascii="Times New Roman" w:hAnsi="Times New Roman" w:cs="Times New Roman"/>
          <w:sz w:val="24"/>
          <w:szCs w:val="24"/>
        </w:rPr>
        <w:t xml:space="preserve"> müdahalelerden kaçınılmalı, mahpusları rahatsız edecek şekilde sık sık oda araması yapılmamalı, aramalar sırasında odalar dağıtılmadan ve mahpusların kişisel eşyalarına, hakkında toplama kararı bulunmayan kitaplarına el konulmamalı, el konulan eşyalar çok kısa süre içerisinde mahpuslara geri verilmelidir.</w:t>
      </w:r>
    </w:p>
    <w:p w:rsidR="006E0268" w:rsidRDefault="006E0268" w:rsidP="006E0268">
      <w:pPr>
        <w:pStyle w:val="AralkYok"/>
        <w:numPr>
          <w:ilvl w:val="0"/>
          <w:numId w:val="8"/>
        </w:numPr>
        <w:jc w:val="both"/>
        <w:rPr>
          <w:rFonts w:ascii="Times New Roman" w:hAnsi="Times New Roman" w:cs="Times New Roman"/>
          <w:bCs/>
          <w:sz w:val="24"/>
          <w:szCs w:val="24"/>
        </w:rPr>
      </w:pPr>
      <w:r w:rsidRPr="003A142B">
        <w:rPr>
          <w:rFonts w:ascii="Times New Roman" w:hAnsi="Times New Roman" w:cs="Times New Roman"/>
          <w:bCs/>
          <w:sz w:val="24"/>
          <w:szCs w:val="24"/>
        </w:rPr>
        <w:t>Mahpusların haber alma ve başkalarıyla iletişim kurma hakları kapsamında gazete</w:t>
      </w:r>
      <w:r w:rsidR="008E1EDB">
        <w:rPr>
          <w:rFonts w:ascii="Times New Roman" w:hAnsi="Times New Roman" w:cs="Times New Roman"/>
          <w:bCs/>
          <w:sz w:val="24"/>
          <w:szCs w:val="24"/>
        </w:rPr>
        <w:t>, kitap</w:t>
      </w:r>
      <w:r w:rsidRPr="003A142B">
        <w:rPr>
          <w:rFonts w:ascii="Times New Roman" w:hAnsi="Times New Roman" w:cs="Times New Roman"/>
          <w:bCs/>
          <w:sz w:val="24"/>
          <w:szCs w:val="24"/>
        </w:rPr>
        <w:t xml:space="preserve"> ve dergi gibi yayınlarla ilgili idarece alınan kısıtlayıcı kararların derhal ortadan kaldırılması gerekmektedir. </w:t>
      </w:r>
      <w:r w:rsidRPr="006E0268">
        <w:rPr>
          <w:rFonts w:ascii="Times New Roman" w:hAnsi="Times New Roman" w:cs="Times New Roman"/>
          <w:bCs/>
          <w:sz w:val="24"/>
          <w:szCs w:val="24"/>
        </w:rPr>
        <w:t>Mahpusların talep ettiği gazetelerin kendilerine verilmemesi</w:t>
      </w:r>
      <w:r w:rsidR="008A1C7D">
        <w:rPr>
          <w:rFonts w:ascii="Times New Roman" w:hAnsi="Times New Roman" w:cs="Times New Roman"/>
          <w:bCs/>
          <w:sz w:val="24"/>
          <w:szCs w:val="24"/>
        </w:rPr>
        <w:t xml:space="preserve"> ve </w:t>
      </w:r>
      <w:r w:rsidRPr="006E0268">
        <w:rPr>
          <w:rFonts w:ascii="Times New Roman" w:hAnsi="Times New Roman" w:cs="Times New Roman"/>
          <w:bCs/>
          <w:sz w:val="24"/>
          <w:szCs w:val="24"/>
        </w:rPr>
        <w:t xml:space="preserve">talep ettikleri kanalların televizyon yayınına eklenmemesi ifade özgürlüğünün ihlalidir. Bu konu hakkında </w:t>
      </w:r>
      <w:proofErr w:type="spellStart"/>
      <w:r w:rsidRPr="006E0268">
        <w:rPr>
          <w:rFonts w:ascii="Times New Roman" w:hAnsi="Times New Roman" w:cs="Times New Roman"/>
          <w:bCs/>
          <w:sz w:val="24"/>
          <w:szCs w:val="24"/>
        </w:rPr>
        <w:t>AYM’nin</w:t>
      </w:r>
      <w:proofErr w:type="spellEnd"/>
      <w:r w:rsidRPr="006E0268">
        <w:rPr>
          <w:rFonts w:ascii="Times New Roman" w:hAnsi="Times New Roman" w:cs="Times New Roman"/>
          <w:bCs/>
          <w:sz w:val="24"/>
          <w:szCs w:val="24"/>
        </w:rPr>
        <w:t xml:space="preserve"> </w:t>
      </w:r>
      <w:r w:rsidRPr="006E0268">
        <w:rPr>
          <w:rFonts w:ascii="Times New Roman" w:eastAsia="Times New Roman" w:hAnsi="Times New Roman" w:cs="Times New Roman"/>
          <w:bCs/>
          <w:color w:val="000000"/>
          <w:sz w:val="24"/>
          <w:szCs w:val="24"/>
        </w:rPr>
        <w:t xml:space="preserve">Recep </w:t>
      </w:r>
      <w:proofErr w:type="spellStart"/>
      <w:r w:rsidRPr="006E0268">
        <w:rPr>
          <w:rFonts w:ascii="Times New Roman" w:eastAsia="Times New Roman" w:hAnsi="Times New Roman" w:cs="Times New Roman"/>
          <w:bCs/>
          <w:color w:val="000000"/>
          <w:sz w:val="24"/>
          <w:szCs w:val="24"/>
        </w:rPr>
        <w:t>Bekik</w:t>
      </w:r>
      <w:proofErr w:type="spellEnd"/>
      <w:r w:rsidRPr="006E0268">
        <w:rPr>
          <w:rFonts w:ascii="Times New Roman" w:eastAsia="Times New Roman" w:hAnsi="Times New Roman" w:cs="Times New Roman"/>
          <w:bCs/>
          <w:color w:val="000000"/>
          <w:sz w:val="24"/>
          <w:szCs w:val="24"/>
        </w:rPr>
        <w:t xml:space="preserve"> ve diğerleri kararı (B. No: 2016/12936, 27/3/2019) uygulanarak gazete</w:t>
      </w:r>
      <w:r w:rsidR="008A1C7D">
        <w:rPr>
          <w:rFonts w:ascii="Times New Roman" w:eastAsia="Times New Roman" w:hAnsi="Times New Roman" w:cs="Times New Roman"/>
          <w:bCs/>
          <w:color w:val="000000"/>
          <w:sz w:val="24"/>
          <w:szCs w:val="24"/>
        </w:rPr>
        <w:t xml:space="preserve"> ve </w:t>
      </w:r>
      <w:r w:rsidRPr="006E0268">
        <w:rPr>
          <w:rFonts w:ascii="Times New Roman" w:eastAsia="Times New Roman" w:hAnsi="Times New Roman" w:cs="Times New Roman"/>
          <w:bCs/>
          <w:color w:val="000000"/>
          <w:sz w:val="24"/>
          <w:szCs w:val="24"/>
        </w:rPr>
        <w:t>televizyon kanalı</w:t>
      </w:r>
      <w:r w:rsidR="008A1C7D">
        <w:rPr>
          <w:rFonts w:ascii="Times New Roman" w:eastAsia="Times New Roman" w:hAnsi="Times New Roman" w:cs="Times New Roman"/>
          <w:bCs/>
          <w:color w:val="000000"/>
          <w:sz w:val="24"/>
          <w:szCs w:val="24"/>
        </w:rPr>
        <w:t xml:space="preserve"> verilmemesi</w:t>
      </w:r>
      <w:r w:rsidRPr="006E0268">
        <w:rPr>
          <w:rFonts w:ascii="Times New Roman" w:eastAsia="Times New Roman" w:hAnsi="Times New Roman" w:cs="Times New Roman"/>
          <w:bCs/>
          <w:color w:val="000000"/>
          <w:sz w:val="24"/>
          <w:szCs w:val="24"/>
        </w:rPr>
        <w:t xml:space="preserve"> uygulamasının derhal sona erdirilmesi gerekmektedir.</w:t>
      </w:r>
      <w:r>
        <w:rPr>
          <w:rFonts w:ascii="Times New Roman" w:hAnsi="Times New Roman" w:cs="Times New Roman"/>
          <w:bCs/>
          <w:sz w:val="24"/>
          <w:szCs w:val="24"/>
        </w:rPr>
        <w:t xml:space="preserve"> </w:t>
      </w:r>
    </w:p>
    <w:p w:rsidR="006E0268" w:rsidRDefault="006E0268" w:rsidP="006E0268">
      <w:pPr>
        <w:pStyle w:val="AralkYok"/>
        <w:ind w:left="720"/>
        <w:jc w:val="both"/>
        <w:rPr>
          <w:rFonts w:ascii="Times New Roman" w:hAnsi="Times New Roman" w:cs="Times New Roman"/>
          <w:bCs/>
          <w:sz w:val="24"/>
          <w:szCs w:val="24"/>
        </w:rPr>
      </w:pPr>
      <w:r>
        <w:rPr>
          <w:rFonts w:ascii="Times New Roman" w:hAnsi="Times New Roman" w:cs="Times New Roman"/>
          <w:bCs/>
          <w:sz w:val="24"/>
          <w:szCs w:val="24"/>
        </w:rPr>
        <w:lastRenderedPageBreak/>
        <w:t>Ayrıca dilekçe hakkı ve bilgi edinme hakkının bir gereği olarak, mahpusların yazmış olduğu dilekçelerin ve mektuplar muhatabına ulaştırılmalı</w:t>
      </w:r>
      <w:r w:rsidR="001A02F3">
        <w:rPr>
          <w:rFonts w:ascii="Times New Roman" w:hAnsi="Times New Roman" w:cs="Times New Roman"/>
          <w:bCs/>
          <w:sz w:val="24"/>
          <w:szCs w:val="24"/>
        </w:rPr>
        <w:t xml:space="preserve">dır. Mahpuslar tarafından gönderilen başta Kürtçe mektuplar olmak üzere mektupların sansürlenmesi uygulamasından derhal vazgeçilmelidir. Mahpuslar tarafından </w:t>
      </w:r>
      <w:proofErr w:type="spellStart"/>
      <w:r w:rsidR="001A02F3">
        <w:rPr>
          <w:rFonts w:ascii="Times New Roman" w:hAnsi="Times New Roman" w:cs="Times New Roman"/>
          <w:bCs/>
          <w:sz w:val="24"/>
          <w:szCs w:val="24"/>
        </w:rPr>
        <w:t>tarafından</w:t>
      </w:r>
      <w:proofErr w:type="spellEnd"/>
      <w:r w:rsidR="001A02F3">
        <w:rPr>
          <w:rFonts w:ascii="Times New Roman" w:hAnsi="Times New Roman" w:cs="Times New Roman"/>
          <w:bCs/>
          <w:sz w:val="24"/>
          <w:szCs w:val="24"/>
        </w:rPr>
        <w:t xml:space="preserve"> </w:t>
      </w:r>
      <w:proofErr w:type="gramStart"/>
      <w:r w:rsidR="001A02F3">
        <w:rPr>
          <w:rFonts w:ascii="Times New Roman" w:hAnsi="Times New Roman" w:cs="Times New Roman"/>
          <w:bCs/>
          <w:sz w:val="24"/>
          <w:szCs w:val="24"/>
        </w:rPr>
        <w:t xml:space="preserve">gönderilen </w:t>
      </w:r>
      <w:r>
        <w:rPr>
          <w:rFonts w:ascii="Times New Roman" w:hAnsi="Times New Roman" w:cs="Times New Roman"/>
          <w:bCs/>
          <w:sz w:val="24"/>
          <w:szCs w:val="24"/>
        </w:rPr>
        <w:t xml:space="preserve"> özellikle</w:t>
      </w:r>
      <w:proofErr w:type="gramEnd"/>
      <w:r>
        <w:rPr>
          <w:rFonts w:ascii="Times New Roman" w:hAnsi="Times New Roman" w:cs="Times New Roman"/>
          <w:bCs/>
          <w:sz w:val="24"/>
          <w:szCs w:val="24"/>
        </w:rPr>
        <w:t xml:space="preserve"> şikayet konulu dilekçelerin akıbeti hakkında mahpuslara bilgi verilmelidir</w:t>
      </w:r>
    </w:p>
    <w:p w:rsidR="006E0268" w:rsidRDefault="006E0268" w:rsidP="006E0268">
      <w:pPr>
        <w:pStyle w:val="AralkYok"/>
        <w:numPr>
          <w:ilvl w:val="0"/>
          <w:numId w:val="8"/>
        </w:numPr>
        <w:jc w:val="both"/>
        <w:rPr>
          <w:rFonts w:ascii="Times New Roman" w:hAnsi="Times New Roman" w:cs="Times New Roman"/>
          <w:bCs/>
          <w:sz w:val="24"/>
          <w:szCs w:val="24"/>
        </w:rPr>
      </w:pPr>
      <w:r>
        <w:rPr>
          <w:rFonts w:ascii="Times New Roman" w:hAnsi="Times New Roman" w:cs="Times New Roman"/>
          <w:bCs/>
          <w:sz w:val="24"/>
          <w:szCs w:val="24"/>
        </w:rPr>
        <w:t xml:space="preserve">Mahpuslar, infaz kanunun ve uluslararası mevzuatın mahpuslara tanıdığı haklardan ayrımsız ve istisnasız bir şekilde yararlandırılmalıdır. 5275 sayılı kanunda ve </w:t>
      </w:r>
      <w:r w:rsidRPr="00085B6F">
        <w:rPr>
          <w:rFonts w:ascii="Times New Roman" w:hAnsi="Times New Roman" w:cs="Times New Roman"/>
          <w:bCs/>
          <w:sz w:val="24"/>
          <w:szCs w:val="24"/>
        </w:rPr>
        <w:t xml:space="preserve">Hükümlü </w:t>
      </w:r>
      <w:r>
        <w:rPr>
          <w:rFonts w:ascii="Times New Roman" w:hAnsi="Times New Roman" w:cs="Times New Roman"/>
          <w:bCs/>
          <w:sz w:val="24"/>
          <w:szCs w:val="24"/>
        </w:rPr>
        <w:t>v</w:t>
      </w:r>
      <w:r w:rsidRPr="00085B6F">
        <w:rPr>
          <w:rFonts w:ascii="Times New Roman" w:hAnsi="Times New Roman" w:cs="Times New Roman"/>
          <w:bCs/>
          <w:sz w:val="24"/>
          <w:szCs w:val="24"/>
        </w:rPr>
        <w:t>e Tutukluların Ziyaret Edilmeleri Hakkında Yönetmelik</w:t>
      </w:r>
      <w:r>
        <w:rPr>
          <w:rFonts w:ascii="Times New Roman" w:hAnsi="Times New Roman" w:cs="Times New Roman"/>
          <w:bCs/>
          <w:sz w:val="24"/>
          <w:szCs w:val="24"/>
        </w:rPr>
        <w:t xml:space="preserve">’te bir buçuk saate kadar tanınan açık görüş süresinin azami bir şekilde kullandırılması sağlanmalıdır. Bu hususta mahpusların sahip olduğu hakların hapishane idareleri tarafından keyfi bir şekilde sınırlandırılmasının önüne geçecek tedbirler alınmalıdır. </w:t>
      </w:r>
      <w:r w:rsidRPr="006E0268">
        <w:rPr>
          <w:rFonts w:ascii="Times New Roman" w:hAnsi="Times New Roman" w:cs="Times New Roman"/>
          <w:bCs/>
          <w:sz w:val="24"/>
          <w:szCs w:val="24"/>
        </w:rPr>
        <w:t xml:space="preserve">Yine, </w:t>
      </w:r>
      <w:r w:rsidR="0055050C">
        <w:rPr>
          <w:rFonts w:ascii="Times New Roman" w:hAnsi="Times New Roman" w:cs="Times New Roman"/>
          <w:bCs/>
          <w:sz w:val="24"/>
          <w:szCs w:val="24"/>
        </w:rPr>
        <w:t xml:space="preserve">sohbet, </w:t>
      </w:r>
      <w:r w:rsidRPr="006E0268">
        <w:rPr>
          <w:rFonts w:ascii="Times New Roman" w:hAnsi="Times New Roman" w:cs="Times New Roman"/>
          <w:bCs/>
          <w:sz w:val="24"/>
          <w:szCs w:val="24"/>
        </w:rPr>
        <w:t>sosyal ve kültürel etkinlikler</w:t>
      </w:r>
      <w:r w:rsidR="0055050C">
        <w:rPr>
          <w:rFonts w:ascii="Times New Roman" w:hAnsi="Times New Roman" w:cs="Times New Roman"/>
          <w:bCs/>
          <w:sz w:val="24"/>
          <w:szCs w:val="24"/>
        </w:rPr>
        <w:t>,</w:t>
      </w:r>
      <w:r w:rsidRPr="006E0268">
        <w:rPr>
          <w:rFonts w:ascii="Times New Roman" w:hAnsi="Times New Roman" w:cs="Times New Roman"/>
          <w:bCs/>
          <w:sz w:val="24"/>
          <w:szCs w:val="24"/>
        </w:rPr>
        <w:t xml:space="preserve"> ile kursların mevzuatta belirlenen süreler ve şekillerde kullandırılması için gerekli tedbirler alınmalıdır.</w:t>
      </w:r>
    </w:p>
    <w:p w:rsidR="0055050C" w:rsidRPr="0055050C" w:rsidRDefault="006E0268" w:rsidP="006E0268">
      <w:pPr>
        <w:pStyle w:val="AralkYok"/>
        <w:numPr>
          <w:ilvl w:val="0"/>
          <w:numId w:val="8"/>
        </w:numPr>
        <w:jc w:val="both"/>
        <w:rPr>
          <w:rFonts w:ascii="Times New Roman" w:hAnsi="Times New Roman" w:cs="Times New Roman"/>
          <w:bCs/>
          <w:sz w:val="24"/>
          <w:szCs w:val="24"/>
        </w:rPr>
      </w:pPr>
      <w:r w:rsidRPr="00642482">
        <w:rPr>
          <w:rFonts w:ascii="Times New Roman" w:hAnsi="Times New Roman" w:cs="Times New Roman"/>
          <w:bCs/>
          <w:sz w:val="24"/>
          <w:szCs w:val="24"/>
        </w:rPr>
        <w:t xml:space="preserve">Hapishanelerde çıkan yemekler </w:t>
      </w:r>
      <w:r w:rsidRPr="00642482">
        <w:rPr>
          <w:rFonts w:ascii="Times New Roman" w:hAnsi="Times New Roman" w:cs="Times New Roman"/>
          <w:sz w:val="24"/>
          <w:szCs w:val="24"/>
        </w:rPr>
        <w:t>besin değeri yüksek, mahpusları doyuracak miktarda ve belirlenen günlük iaşe bedelini karşılayacak şekilde olmalıdır.</w:t>
      </w:r>
      <w:r>
        <w:rPr>
          <w:rFonts w:ascii="Times New Roman" w:hAnsi="Times New Roman" w:cs="Times New Roman"/>
          <w:sz w:val="24"/>
          <w:szCs w:val="24"/>
        </w:rPr>
        <w:t xml:space="preserve"> Mahpusların sağlıklı, yeterli ve dengeli gıdaya erişim hakkı devletin yükümlülüğüdür.</w:t>
      </w:r>
      <w:r w:rsidRPr="00642482">
        <w:rPr>
          <w:rFonts w:ascii="Times New Roman" w:hAnsi="Times New Roman" w:cs="Times New Roman"/>
          <w:sz w:val="24"/>
          <w:szCs w:val="24"/>
        </w:rPr>
        <w:t xml:space="preserve"> Hapishaneler devletin gözetimi ve denetimi altında olan tutulma yerleri olup, mahpusların buradaki haklarının korunması ve geliştirilmesi devletin sorumluluğu altındadır. 1948 İnsan Hakları Evrensel Bildirisi’nde insan hakkı olarak yer alan ‘gıda hakkı’, BM Uluslararası Ekonomik, Sosyal ve Kültürel Haklar Sözleşmesi’nde de yer almaktadır. Türkiye’nin de imzaladığı sözleşme, kısaca bütün devletlerin, insanların gıda hakkı ve yeterli beslenmesi konusunda gerekli önlemleri almasını istemektedir. </w:t>
      </w:r>
      <w:r>
        <w:rPr>
          <w:rFonts w:ascii="Times New Roman" w:hAnsi="Times New Roman" w:cs="Times New Roman"/>
          <w:sz w:val="24"/>
          <w:szCs w:val="24"/>
        </w:rPr>
        <w:t>Bu sebeplerle, mahpusların sağlıklı, yeterli ve dengeli beslenebilmesi için gerekli tedbirler alınmalıdır.</w:t>
      </w:r>
    </w:p>
    <w:p w:rsidR="006E0268" w:rsidRPr="006E0268" w:rsidRDefault="006E0268" w:rsidP="0055050C">
      <w:pPr>
        <w:pStyle w:val="AralkYok"/>
        <w:ind w:left="720"/>
        <w:jc w:val="both"/>
        <w:rPr>
          <w:rFonts w:ascii="Times New Roman" w:hAnsi="Times New Roman" w:cs="Times New Roman"/>
          <w:bCs/>
          <w:sz w:val="24"/>
          <w:szCs w:val="24"/>
        </w:rPr>
      </w:pPr>
      <w:r w:rsidRPr="006E0268">
        <w:rPr>
          <w:rFonts w:ascii="Times New Roman" w:hAnsi="Times New Roman" w:cs="Times New Roman"/>
          <w:sz w:val="24"/>
          <w:szCs w:val="24"/>
        </w:rPr>
        <w:t xml:space="preserve">Ayrıca, </w:t>
      </w:r>
      <w:proofErr w:type="spellStart"/>
      <w:r w:rsidRPr="006E0268">
        <w:rPr>
          <w:rFonts w:ascii="Times New Roman" w:hAnsi="Times New Roman" w:cs="Times New Roman"/>
          <w:sz w:val="24"/>
          <w:szCs w:val="24"/>
        </w:rPr>
        <w:t>vegan</w:t>
      </w:r>
      <w:proofErr w:type="spellEnd"/>
      <w:r w:rsidRPr="006E0268">
        <w:rPr>
          <w:rFonts w:ascii="Times New Roman" w:hAnsi="Times New Roman" w:cs="Times New Roman"/>
          <w:sz w:val="24"/>
          <w:szCs w:val="24"/>
        </w:rPr>
        <w:t xml:space="preserve">/vejetaryen ve diyet yemek talep eden mahpusların taleplerinin Anayasa Mahkemesinin </w:t>
      </w:r>
      <w:proofErr w:type="spellStart"/>
      <w:r w:rsidRPr="006E0268">
        <w:rPr>
          <w:rFonts w:ascii="Times New Roman" w:hAnsi="Times New Roman" w:cs="Times New Roman"/>
          <w:color w:val="000000"/>
          <w:sz w:val="24"/>
          <w:szCs w:val="24"/>
          <w:shd w:val="clear" w:color="auto" w:fill="FFFFFF"/>
        </w:rPr>
        <w:t>Şehmus</w:t>
      </w:r>
      <w:proofErr w:type="spellEnd"/>
      <w:r w:rsidRPr="006E0268">
        <w:rPr>
          <w:rFonts w:ascii="Times New Roman" w:hAnsi="Times New Roman" w:cs="Times New Roman"/>
          <w:color w:val="000000"/>
          <w:sz w:val="24"/>
          <w:szCs w:val="24"/>
          <w:shd w:val="clear" w:color="auto" w:fill="FFFFFF"/>
        </w:rPr>
        <w:t xml:space="preserve"> </w:t>
      </w:r>
      <w:proofErr w:type="spellStart"/>
      <w:r w:rsidRPr="006E0268">
        <w:rPr>
          <w:rFonts w:ascii="Times New Roman" w:hAnsi="Times New Roman" w:cs="Times New Roman"/>
          <w:color w:val="000000"/>
          <w:sz w:val="24"/>
          <w:szCs w:val="24"/>
          <w:shd w:val="clear" w:color="auto" w:fill="FFFFFF"/>
        </w:rPr>
        <w:t>Özsubaşı</w:t>
      </w:r>
      <w:proofErr w:type="spellEnd"/>
      <w:r w:rsidRPr="006E0268">
        <w:rPr>
          <w:rFonts w:ascii="Times New Roman" w:hAnsi="Times New Roman" w:cs="Times New Roman"/>
          <w:color w:val="000000"/>
          <w:sz w:val="24"/>
          <w:szCs w:val="24"/>
          <w:shd w:val="clear" w:color="auto" w:fill="FFFFFF"/>
        </w:rPr>
        <w:t xml:space="preserve"> kararı ( B. No: 2013/2582, 3/3/2016) da dikkate alınarak </w:t>
      </w:r>
      <w:r w:rsidRPr="006E0268">
        <w:rPr>
          <w:rFonts w:ascii="Times New Roman" w:hAnsi="Times New Roman" w:cs="Times New Roman"/>
          <w:sz w:val="24"/>
          <w:szCs w:val="24"/>
        </w:rPr>
        <w:t>karşılanmalıdır.</w:t>
      </w:r>
    </w:p>
    <w:p w:rsidR="006E0268" w:rsidRPr="00057069" w:rsidRDefault="006E0268" w:rsidP="00057069">
      <w:pPr>
        <w:pStyle w:val="AralkYok"/>
        <w:numPr>
          <w:ilvl w:val="0"/>
          <w:numId w:val="8"/>
        </w:numPr>
        <w:jc w:val="both"/>
        <w:rPr>
          <w:rFonts w:ascii="Times New Roman" w:hAnsi="Times New Roman" w:cs="Times New Roman"/>
          <w:bCs/>
          <w:sz w:val="24"/>
          <w:szCs w:val="24"/>
        </w:rPr>
      </w:pPr>
      <w:r>
        <w:rPr>
          <w:rFonts w:ascii="Times New Roman" w:hAnsi="Times New Roman" w:cs="Times New Roman"/>
          <w:bCs/>
          <w:sz w:val="24"/>
          <w:szCs w:val="24"/>
        </w:rPr>
        <w:t xml:space="preserve">Mahpusların temiz ve sağlıklı suya erişmeleri sağlık hakkının ve kişinin maddi ve manevi varlığını koruma hakkının bir gereğidir. Devlet, mahpusların temiz ve sağlıklı suya erişmesini sağlamak ve günlük zorunlu ihtiyaçlarını karşılamakla sorumludur. Bu nedenle hapishanelerde yaşanan su kesintilerinin ve </w:t>
      </w:r>
      <w:r w:rsidR="0055050C">
        <w:rPr>
          <w:rFonts w:ascii="Times New Roman" w:hAnsi="Times New Roman" w:cs="Times New Roman"/>
          <w:bCs/>
          <w:sz w:val="24"/>
          <w:szCs w:val="24"/>
        </w:rPr>
        <w:t>sıcak su</w:t>
      </w:r>
      <w:r w:rsidR="00057069">
        <w:rPr>
          <w:rFonts w:ascii="Times New Roman" w:hAnsi="Times New Roman" w:cs="Times New Roman"/>
          <w:bCs/>
          <w:sz w:val="24"/>
          <w:szCs w:val="24"/>
        </w:rPr>
        <w:t xml:space="preserve"> verilememesinin </w:t>
      </w:r>
      <w:r w:rsidRPr="00057069">
        <w:rPr>
          <w:rFonts w:ascii="Times New Roman" w:hAnsi="Times New Roman" w:cs="Times New Roman"/>
          <w:bCs/>
          <w:sz w:val="24"/>
          <w:szCs w:val="24"/>
        </w:rPr>
        <w:t>önüne geçecek tedbirler alınmalıdır.</w:t>
      </w:r>
      <w:r w:rsidRPr="00057069">
        <w:rPr>
          <w:rFonts w:ascii="Times New Roman" w:hAnsi="Times New Roman" w:cs="Times New Roman"/>
          <w:sz w:val="24"/>
          <w:szCs w:val="24"/>
        </w:rPr>
        <w:t xml:space="preserve"> </w:t>
      </w:r>
    </w:p>
    <w:p w:rsidR="00057069" w:rsidRDefault="008A1C7D" w:rsidP="00057069">
      <w:pPr>
        <w:pStyle w:val="AralkYok"/>
        <w:numPr>
          <w:ilvl w:val="0"/>
          <w:numId w:val="8"/>
        </w:numPr>
        <w:jc w:val="both"/>
        <w:rPr>
          <w:rFonts w:ascii="Times New Roman" w:hAnsi="Times New Roman" w:cs="Times New Roman"/>
          <w:bCs/>
          <w:sz w:val="24"/>
          <w:szCs w:val="24"/>
        </w:rPr>
      </w:pPr>
      <w:r>
        <w:rPr>
          <w:rFonts w:ascii="Times New Roman" w:hAnsi="Times New Roman" w:cs="Times New Roman"/>
          <w:bCs/>
          <w:sz w:val="24"/>
          <w:szCs w:val="24"/>
        </w:rPr>
        <w:t xml:space="preserve">Hapishane kantininde bulunan ürünler piyasa fiyatlarına göre revize edilmeli, kantindeki ürünlerin çeşitliliği artırılmalıdır. Bu kapsamda; kantinler kar esaslı işletilmemeli, ürün fiyatları mahpusların alım gücüne göre ayarlanmalı ve ihtiyaçları giderebilecek çeşitlilikte olmalıdır. </w:t>
      </w:r>
    </w:p>
    <w:p w:rsidR="00057069" w:rsidRDefault="00057069" w:rsidP="00057069">
      <w:pPr>
        <w:pStyle w:val="AralkYok"/>
        <w:ind w:left="720"/>
        <w:jc w:val="both"/>
        <w:rPr>
          <w:rFonts w:ascii="Times New Roman" w:hAnsi="Times New Roman" w:cs="Times New Roman"/>
          <w:bCs/>
          <w:sz w:val="24"/>
          <w:szCs w:val="24"/>
        </w:rPr>
      </w:pPr>
    </w:p>
    <w:p w:rsidR="00057069" w:rsidRDefault="00057069" w:rsidP="00057069">
      <w:pPr>
        <w:pStyle w:val="AralkYok"/>
        <w:ind w:left="720"/>
        <w:jc w:val="both"/>
        <w:rPr>
          <w:rFonts w:ascii="Times New Roman" w:hAnsi="Times New Roman" w:cs="Times New Roman"/>
          <w:bCs/>
          <w:sz w:val="24"/>
          <w:szCs w:val="24"/>
        </w:rPr>
      </w:pPr>
    </w:p>
    <w:p w:rsidR="00057069" w:rsidRPr="00057069" w:rsidRDefault="00057069" w:rsidP="00057069">
      <w:pPr>
        <w:pStyle w:val="AralkYok"/>
        <w:ind w:left="720"/>
        <w:jc w:val="both"/>
        <w:rPr>
          <w:rFonts w:ascii="Times New Roman" w:hAnsi="Times New Roman" w:cs="Times New Roman"/>
          <w:b/>
          <w:bCs/>
          <w:sz w:val="24"/>
          <w:szCs w:val="24"/>
        </w:rPr>
      </w:pPr>
      <w:r w:rsidRPr="00057069">
        <w:rPr>
          <w:rFonts w:ascii="Times New Roman" w:hAnsi="Times New Roman" w:cs="Times New Roman"/>
          <w:b/>
          <w:bCs/>
          <w:sz w:val="24"/>
          <w:szCs w:val="24"/>
        </w:rPr>
        <w:t xml:space="preserve">Diyarbakır Barosu </w:t>
      </w:r>
    </w:p>
    <w:p w:rsidR="00057069" w:rsidRPr="00057069" w:rsidRDefault="00057069" w:rsidP="00057069">
      <w:pPr>
        <w:pStyle w:val="AralkYok"/>
        <w:ind w:left="720"/>
        <w:jc w:val="both"/>
        <w:rPr>
          <w:rFonts w:ascii="Times New Roman" w:hAnsi="Times New Roman" w:cs="Times New Roman"/>
          <w:b/>
          <w:bCs/>
          <w:sz w:val="24"/>
          <w:szCs w:val="24"/>
        </w:rPr>
      </w:pPr>
      <w:r w:rsidRPr="00057069">
        <w:rPr>
          <w:rFonts w:ascii="Times New Roman" w:hAnsi="Times New Roman" w:cs="Times New Roman"/>
          <w:b/>
          <w:bCs/>
          <w:sz w:val="24"/>
          <w:szCs w:val="24"/>
        </w:rPr>
        <w:t>Özgürlük İçin Hukukçular Derneği Diyarbakır Şubesi</w:t>
      </w:r>
    </w:p>
    <w:p w:rsidR="00057069" w:rsidRPr="00057069" w:rsidRDefault="00057069" w:rsidP="00057069">
      <w:pPr>
        <w:pStyle w:val="AralkYok"/>
        <w:ind w:left="720"/>
        <w:jc w:val="both"/>
        <w:rPr>
          <w:rFonts w:ascii="Times New Roman" w:hAnsi="Times New Roman" w:cs="Times New Roman"/>
          <w:b/>
          <w:bCs/>
          <w:sz w:val="24"/>
          <w:szCs w:val="24"/>
        </w:rPr>
      </w:pPr>
      <w:r w:rsidRPr="00057069">
        <w:rPr>
          <w:rFonts w:ascii="Times New Roman" w:hAnsi="Times New Roman" w:cs="Times New Roman"/>
          <w:b/>
          <w:bCs/>
          <w:sz w:val="24"/>
          <w:szCs w:val="24"/>
        </w:rPr>
        <w:t>İnsan Hakları Derneği Diyarbakır Şubesi</w:t>
      </w:r>
    </w:p>
    <w:p w:rsidR="00B51209" w:rsidRPr="001A02F3" w:rsidRDefault="00057069" w:rsidP="001A02F3">
      <w:pPr>
        <w:pStyle w:val="AralkYok"/>
        <w:ind w:left="720"/>
        <w:jc w:val="both"/>
        <w:rPr>
          <w:rFonts w:ascii="Times New Roman" w:hAnsi="Times New Roman" w:cs="Times New Roman"/>
          <w:b/>
          <w:bCs/>
          <w:sz w:val="24"/>
          <w:szCs w:val="24"/>
        </w:rPr>
      </w:pPr>
      <w:r w:rsidRPr="00057069">
        <w:rPr>
          <w:rFonts w:ascii="Times New Roman" w:hAnsi="Times New Roman" w:cs="Times New Roman"/>
          <w:b/>
          <w:bCs/>
          <w:sz w:val="24"/>
          <w:szCs w:val="24"/>
        </w:rPr>
        <w:t>Tutuklu ve Hükümlü Aileleri İle Yardımlaşma Derneği</w:t>
      </w:r>
    </w:p>
    <w:sectPr w:rsidR="00B51209" w:rsidRPr="001A02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E1372"/>
    <w:multiLevelType w:val="hybridMultilevel"/>
    <w:tmpl w:val="F4808C66"/>
    <w:lvl w:ilvl="0" w:tplc="9B9420D6">
      <w:start w:val="1"/>
      <w:numFmt w:val="decimal"/>
      <w:lvlText w:val="%1."/>
      <w:lvlJc w:val="left"/>
      <w:pPr>
        <w:ind w:left="1773" w:hanging="360"/>
      </w:pPr>
    </w:lvl>
    <w:lvl w:ilvl="1" w:tplc="041F0019">
      <w:start w:val="1"/>
      <w:numFmt w:val="lowerLetter"/>
      <w:lvlText w:val="%2."/>
      <w:lvlJc w:val="left"/>
      <w:pPr>
        <w:ind w:left="2493" w:hanging="360"/>
      </w:pPr>
    </w:lvl>
    <w:lvl w:ilvl="2" w:tplc="041F001B">
      <w:start w:val="1"/>
      <w:numFmt w:val="lowerRoman"/>
      <w:lvlText w:val="%3."/>
      <w:lvlJc w:val="right"/>
      <w:pPr>
        <w:ind w:left="3213" w:hanging="180"/>
      </w:pPr>
    </w:lvl>
    <w:lvl w:ilvl="3" w:tplc="041F000F">
      <w:start w:val="1"/>
      <w:numFmt w:val="decimal"/>
      <w:lvlText w:val="%4."/>
      <w:lvlJc w:val="left"/>
      <w:pPr>
        <w:ind w:left="3933" w:hanging="360"/>
      </w:pPr>
    </w:lvl>
    <w:lvl w:ilvl="4" w:tplc="041F0019">
      <w:start w:val="1"/>
      <w:numFmt w:val="lowerLetter"/>
      <w:lvlText w:val="%5."/>
      <w:lvlJc w:val="left"/>
      <w:pPr>
        <w:ind w:left="4653" w:hanging="360"/>
      </w:pPr>
    </w:lvl>
    <w:lvl w:ilvl="5" w:tplc="041F001B">
      <w:start w:val="1"/>
      <w:numFmt w:val="lowerRoman"/>
      <w:lvlText w:val="%6."/>
      <w:lvlJc w:val="right"/>
      <w:pPr>
        <w:ind w:left="5373" w:hanging="180"/>
      </w:pPr>
    </w:lvl>
    <w:lvl w:ilvl="6" w:tplc="041F000F">
      <w:start w:val="1"/>
      <w:numFmt w:val="decimal"/>
      <w:lvlText w:val="%7."/>
      <w:lvlJc w:val="left"/>
      <w:pPr>
        <w:ind w:left="6093" w:hanging="360"/>
      </w:pPr>
    </w:lvl>
    <w:lvl w:ilvl="7" w:tplc="041F0019">
      <w:start w:val="1"/>
      <w:numFmt w:val="lowerLetter"/>
      <w:lvlText w:val="%8."/>
      <w:lvlJc w:val="left"/>
      <w:pPr>
        <w:ind w:left="6813" w:hanging="360"/>
      </w:pPr>
    </w:lvl>
    <w:lvl w:ilvl="8" w:tplc="041F001B">
      <w:start w:val="1"/>
      <w:numFmt w:val="lowerRoman"/>
      <w:lvlText w:val="%9."/>
      <w:lvlJc w:val="right"/>
      <w:pPr>
        <w:ind w:left="7533" w:hanging="180"/>
      </w:pPr>
    </w:lvl>
  </w:abstractNum>
  <w:abstractNum w:abstractNumId="1" w15:restartNumberingAfterBreak="0">
    <w:nsid w:val="1AD76A53"/>
    <w:multiLevelType w:val="hybridMultilevel"/>
    <w:tmpl w:val="A912ADBC"/>
    <w:lvl w:ilvl="0" w:tplc="493AC192">
      <w:start w:val="3"/>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C0C71EE"/>
    <w:multiLevelType w:val="hybridMultilevel"/>
    <w:tmpl w:val="CC7C653A"/>
    <w:lvl w:ilvl="0" w:tplc="B36606EC">
      <w:start w:val="5"/>
      <w:numFmt w:val="upperLetter"/>
      <w:lvlText w:val="%1-"/>
      <w:lvlJc w:val="left"/>
      <w:pPr>
        <w:ind w:left="1080" w:hanging="360"/>
      </w:pPr>
      <w:rPr>
        <w:rFonts w:eastAsia="Calibri"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30333EE4"/>
    <w:multiLevelType w:val="hybridMultilevel"/>
    <w:tmpl w:val="24A2D566"/>
    <w:lvl w:ilvl="0" w:tplc="552ABB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855BC5"/>
    <w:multiLevelType w:val="hybridMultilevel"/>
    <w:tmpl w:val="6C0C68F8"/>
    <w:lvl w:ilvl="0" w:tplc="CB46D246">
      <w:start w:val="3"/>
      <w:numFmt w:val="bullet"/>
      <w:lvlText w:val="-"/>
      <w:lvlJc w:val="left"/>
      <w:pPr>
        <w:ind w:left="1065" w:hanging="360"/>
      </w:pPr>
      <w:rPr>
        <w:rFonts w:ascii="Calibri" w:eastAsiaTheme="minorHAnsi" w:hAnsi="Calibri" w:cs="Calibri"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abstractNum w:abstractNumId="5" w15:restartNumberingAfterBreak="0">
    <w:nsid w:val="372D65F5"/>
    <w:multiLevelType w:val="hybridMultilevel"/>
    <w:tmpl w:val="BA1E8A68"/>
    <w:lvl w:ilvl="0" w:tplc="E24047A4">
      <w:start w:val="3"/>
      <w:numFmt w:val="bullet"/>
      <w:lvlText w:val="-"/>
      <w:lvlJc w:val="left"/>
      <w:pPr>
        <w:ind w:left="1065" w:hanging="360"/>
      </w:pPr>
      <w:rPr>
        <w:rFonts w:ascii="Calibri" w:eastAsiaTheme="minorHAnsi" w:hAnsi="Calibri" w:cs="Calibri"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abstractNum w:abstractNumId="6" w15:restartNumberingAfterBreak="0">
    <w:nsid w:val="3DB34FD6"/>
    <w:multiLevelType w:val="hybridMultilevel"/>
    <w:tmpl w:val="A986FB04"/>
    <w:lvl w:ilvl="0" w:tplc="634276B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3F14521"/>
    <w:multiLevelType w:val="hybridMultilevel"/>
    <w:tmpl w:val="69204FD2"/>
    <w:lvl w:ilvl="0" w:tplc="85C8D0FA">
      <w:start w:val="1"/>
      <w:numFmt w:val="bullet"/>
      <w:lvlText w:val="•"/>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38FF82">
      <w:start w:val="1"/>
      <w:numFmt w:val="bullet"/>
      <w:lvlText w:val="o"/>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D00850">
      <w:start w:val="1"/>
      <w:numFmt w:val="bullet"/>
      <w:lvlText w:val="▪"/>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6A9652">
      <w:start w:val="1"/>
      <w:numFmt w:val="bullet"/>
      <w:lvlText w:val="•"/>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F480EA">
      <w:start w:val="1"/>
      <w:numFmt w:val="bullet"/>
      <w:lvlText w:val="o"/>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341996">
      <w:start w:val="1"/>
      <w:numFmt w:val="bullet"/>
      <w:lvlText w:val="▪"/>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3CDEF2">
      <w:start w:val="1"/>
      <w:numFmt w:val="bullet"/>
      <w:lvlText w:val="•"/>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D66CA4">
      <w:start w:val="1"/>
      <w:numFmt w:val="bullet"/>
      <w:lvlText w:val="o"/>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42B32C">
      <w:start w:val="1"/>
      <w:numFmt w:val="bullet"/>
      <w:lvlText w:val="▪"/>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4437CE2"/>
    <w:multiLevelType w:val="hybridMultilevel"/>
    <w:tmpl w:val="85AA466C"/>
    <w:lvl w:ilvl="0" w:tplc="FD122BE6">
      <w:start w:val="3"/>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5574A79"/>
    <w:multiLevelType w:val="hybridMultilevel"/>
    <w:tmpl w:val="7040E1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5"/>
  </w:num>
  <w:num w:numId="3">
    <w:abstractNumId w:val="4"/>
  </w:num>
  <w:num w:numId="4">
    <w:abstractNumId w:val="1"/>
  </w:num>
  <w:num w:numId="5">
    <w:abstractNumId w:val="8"/>
  </w:num>
  <w:num w:numId="6">
    <w:abstractNumId w:val="7"/>
  </w:num>
  <w:num w:numId="7">
    <w:abstractNumId w:val="6"/>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21D"/>
    <w:rsid w:val="00002C4A"/>
    <w:rsid w:val="00057069"/>
    <w:rsid w:val="000731D4"/>
    <w:rsid w:val="000C4AB6"/>
    <w:rsid w:val="001A02F3"/>
    <w:rsid w:val="001C52CD"/>
    <w:rsid w:val="002242B4"/>
    <w:rsid w:val="0034017B"/>
    <w:rsid w:val="00354359"/>
    <w:rsid w:val="003718E5"/>
    <w:rsid w:val="003F1885"/>
    <w:rsid w:val="00516E95"/>
    <w:rsid w:val="0055050C"/>
    <w:rsid w:val="0058521D"/>
    <w:rsid w:val="00590A87"/>
    <w:rsid w:val="00610986"/>
    <w:rsid w:val="006A73DB"/>
    <w:rsid w:val="006E0268"/>
    <w:rsid w:val="0072571A"/>
    <w:rsid w:val="0073178C"/>
    <w:rsid w:val="00744813"/>
    <w:rsid w:val="00765E5C"/>
    <w:rsid w:val="0077122B"/>
    <w:rsid w:val="00793491"/>
    <w:rsid w:val="00835C68"/>
    <w:rsid w:val="008738ED"/>
    <w:rsid w:val="0087400F"/>
    <w:rsid w:val="008A1C7D"/>
    <w:rsid w:val="008E1EDB"/>
    <w:rsid w:val="009062F9"/>
    <w:rsid w:val="00AA1C93"/>
    <w:rsid w:val="00AF04AF"/>
    <w:rsid w:val="00B51209"/>
    <w:rsid w:val="00B77C3F"/>
    <w:rsid w:val="00C36303"/>
    <w:rsid w:val="00CF0C35"/>
    <w:rsid w:val="00D51852"/>
    <w:rsid w:val="00D52F1B"/>
    <w:rsid w:val="00D83A0A"/>
    <w:rsid w:val="00D874E6"/>
    <w:rsid w:val="00FB4C41"/>
    <w:rsid w:val="00FC6D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90988F-477A-4A41-B865-BBC48ABA0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51209"/>
    <w:pPr>
      <w:ind w:left="720"/>
      <w:contextualSpacing/>
    </w:pPr>
  </w:style>
  <w:style w:type="paragraph" w:styleId="AralkYok">
    <w:name w:val="No Spacing"/>
    <w:uiPriority w:val="1"/>
    <w:qFormat/>
    <w:rsid w:val="006E0268"/>
    <w:pPr>
      <w:spacing w:after="0" w:line="240" w:lineRule="auto"/>
    </w:pPr>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4105</Words>
  <Characters>23405</Characters>
  <Application>Microsoft Office Word</Application>
  <DocSecurity>0</DocSecurity>
  <Lines>195</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27456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Erhan DEMİR</cp:lastModifiedBy>
  <cp:revision>2</cp:revision>
  <dcterms:created xsi:type="dcterms:W3CDTF">2024-12-13T12:26:00Z</dcterms:created>
  <dcterms:modified xsi:type="dcterms:W3CDTF">2024-12-13T12:26:00Z</dcterms:modified>
</cp:coreProperties>
</file>