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A405" w14:textId="77777777" w:rsidR="004F0ABC" w:rsidRPr="0039276D" w:rsidRDefault="004F0ABC" w:rsidP="004F0ABC">
      <w:pPr>
        <w:jc w:val="center"/>
        <w:rPr>
          <w:rFonts w:ascii="Times New Roman" w:hAnsi="Times New Roman" w:cs="Times New Roman"/>
          <w:b/>
        </w:rPr>
      </w:pPr>
      <w:r w:rsidRPr="00D9056B">
        <w:rPr>
          <w:rFonts w:ascii="Times New Roman" w:hAnsi="Times New Roman" w:cs="Times New Roman"/>
          <w:b/>
          <w:bCs/>
        </w:rPr>
        <w:t xml:space="preserve">… </w:t>
      </w:r>
      <w:r>
        <w:rPr>
          <w:rFonts w:ascii="Times New Roman" w:hAnsi="Times New Roman" w:cs="Times New Roman"/>
          <w:b/>
        </w:rPr>
        <w:t xml:space="preserve">İL </w:t>
      </w:r>
      <w:r w:rsidRPr="0039276D">
        <w:rPr>
          <w:rFonts w:ascii="Times New Roman" w:hAnsi="Times New Roman" w:cs="Times New Roman"/>
          <w:b/>
        </w:rPr>
        <w:t>GÖÇ İDARESİ MÜDÜRLÜĞÜNE</w:t>
      </w:r>
    </w:p>
    <w:p w14:paraId="2D114C74" w14:textId="77777777" w:rsidR="004F0ABC" w:rsidRPr="0039276D" w:rsidRDefault="004F0ABC" w:rsidP="004F0ABC">
      <w:pPr>
        <w:jc w:val="center"/>
        <w:rPr>
          <w:rFonts w:ascii="Times New Roman" w:hAnsi="Times New Roman" w:cs="Times New Roman"/>
          <w:b/>
        </w:rPr>
      </w:pPr>
    </w:p>
    <w:p w14:paraId="0BAEC28E" w14:textId="77777777" w:rsidR="004F0ABC" w:rsidRPr="0039276D" w:rsidRDefault="004F0ABC" w:rsidP="004F0ABC">
      <w:pPr>
        <w:jc w:val="both"/>
        <w:rPr>
          <w:rFonts w:ascii="Times New Roman" w:hAnsi="Times New Roman" w:cs="Times New Roman"/>
        </w:rPr>
      </w:pPr>
    </w:p>
    <w:p w14:paraId="4A6A6ED8" w14:textId="75B3E53F" w:rsidR="004F0ABC" w:rsidRPr="00F36A0E" w:rsidRDefault="004F0ABC" w:rsidP="004F0ABC">
      <w:pPr>
        <w:jc w:val="both"/>
        <w:rPr>
          <w:rFonts w:ascii="Times New Roman" w:hAnsi="Times New Roman" w:cs="Times New Roman"/>
        </w:rPr>
      </w:pPr>
      <w:r w:rsidRPr="00F36A0E">
        <w:rPr>
          <w:rFonts w:ascii="Times New Roman" w:hAnsi="Times New Roman" w:cs="Times New Roman"/>
          <w:b/>
          <w:u w:val="single"/>
        </w:rPr>
        <w:t>BAŞVURUCU</w:t>
      </w:r>
      <w:r w:rsidRPr="00F36A0E">
        <w:rPr>
          <w:rFonts w:ascii="Times New Roman" w:hAnsi="Times New Roman" w:cs="Times New Roman"/>
          <w:b/>
          <w:u w:val="single"/>
        </w:rPr>
        <w:tab/>
      </w:r>
      <w:r w:rsidRPr="00F36A0E">
        <w:rPr>
          <w:rFonts w:ascii="Times New Roman" w:hAnsi="Times New Roman" w:cs="Times New Roman"/>
          <w:b/>
          <w:u w:val="single"/>
        </w:rPr>
        <w:tab/>
        <w:t>:</w:t>
      </w:r>
      <w:r w:rsidRPr="00F36A0E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(</w:t>
      </w:r>
      <w:r w:rsidRPr="00F36A0E">
        <w:rPr>
          <w:rFonts w:ascii="Times New Roman" w:hAnsi="Times New Roman" w:cs="Times New Roman"/>
          <w:b/>
          <w:bCs/>
        </w:rPr>
        <w:t>Yabancı Kimlik No: ...</w:t>
      </w:r>
      <w:r>
        <w:rPr>
          <w:rFonts w:ascii="Times New Roman" w:hAnsi="Times New Roman" w:cs="Times New Roman"/>
          <w:b/>
          <w:bCs/>
        </w:rPr>
        <w:t>)</w:t>
      </w:r>
    </w:p>
    <w:p w14:paraId="7B9FBCB1" w14:textId="5680C88A" w:rsidR="004F0ABC" w:rsidRDefault="004F0ABC" w:rsidP="004F0ABC">
      <w:pPr>
        <w:jc w:val="both"/>
        <w:rPr>
          <w:rFonts w:ascii="Times New Roman" w:hAnsi="Times New Roman" w:cs="Times New Roman"/>
        </w:rPr>
      </w:pPr>
      <w:r w:rsidRPr="00F36A0E">
        <w:rPr>
          <w:rFonts w:ascii="Times New Roman" w:hAnsi="Times New Roman" w:cs="Times New Roman"/>
          <w:b/>
          <w:bCs/>
          <w:u w:val="single"/>
        </w:rPr>
        <w:t>ADRES</w:t>
      </w:r>
      <w:r w:rsidRPr="00F36A0E">
        <w:rPr>
          <w:rFonts w:ascii="Times New Roman" w:hAnsi="Times New Roman" w:cs="Times New Roman"/>
          <w:b/>
          <w:bCs/>
          <w:u w:val="single"/>
        </w:rPr>
        <w:tab/>
      </w:r>
      <w:r w:rsidRPr="00F36A0E">
        <w:rPr>
          <w:rFonts w:ascii="Times New Roman" w:hAnsi="Times New Roman" w:cs="Times New Roman"/>
          <w:b/>
          <w:bCs/>
          <w:u w:val="single"/>
        </w:rPr>
        <w:tab/>
        <w:t>:</w:t>
      </w:r>
      <w:r>
        <w:rPr>
          <w:rFonts w:ascii="Times New Roman" w:hAnsi="Times New Roman" w:cs="Times New Roman"/>
        </w:rPr>
        <w:t xml:space="preserve"> </w:t>
      </w:r>
    </w:p>
    <w:p w14:paraId="29120565" w14:textId="77777777" w:rsidR="004F0ABC" w:rsidRPr="004F0ABC" w:rsidRDefault="004F0ABC" w:rsidP="004F0ABC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4F0ABC">
        <w:rPr>
          <w:rFonts w:ascii="Times New Roman" w:hAnsi="Times New Roman" w:cs="Times New Roman"/>
          <w:b/>
          <w:bCs/>
          <w:u w:val="single"/>
        </w:rPr>
        <w:t>REFAKATİNDEKİ</w:t>
      </w:r>
    </w:p>
    <w:p w14:paraId="30CABAFB" w14:textId="77777777" w:rsidR="004F0ABC" w:rsidRDefault="004F0ABC" w:rsidP="004F0ABC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4F0ABC">
        <w:rPr>
          <w:rFonts w:ascii="Times New Roman" w:hAnsi="Times New Roman" w:cs="Times New Roman"/>
          <w:b/>
          <w:bCs/>
          <w:u w:val="single"/>
        </w:rPr>
        <w:t>ÇOCUKLAR</w:t>
      </w:r>
      <w:r w:rsidRPr="004F0ABC">
        <w:rPr>
          <w:rFonts w:ascii="Times New Roman" w:hAnsi="Times New Roman" w:cs="Times New Roman"/>
          <w:b/>
          <w:bCs/>
          <w:u w:val="single"/>
        </w:rPr>
        <w:tab/>
      </w:r>
      <w:r w:rsidRPr="004F0ABC">
        <w:rPr>
          <w:rFonts w:ascii="Times New Roman" w:hAnsi="Times New Roman" w:cs="Times New Roman"/>
          <w:b/>
          <w:bCs/>
          <w:u w:val="single"/>
        </w:rPr>
        <w:tab/>
        <w:t>:</w:t>
      </w:r>
    </w:p>
    <w:p w14:paraId="702B2337" w14:textId="07B7C9F0" w:rsidR="004F0ABC" w:rsidRPr="0039276D" w:rsidRDefault="004F0ABC" w:rsidP="004F0ABC">
      <w:pPr>
        <w:spacing w:after="0"/>
        <w:jc w:val="both"/>
        <w:rPr>
          <w:rFonts w:ascii="Times New Roman" w:hAnsi="Times New Roman" w:cs="Times New Roman"/>
        </w:rPr>
      </w:pPr>
      <w:r w:rsidRPr="0039276D">
        <w:rPr>
          <w:rFonts w:ascii="Times New Roman" w:hAnsi="Times New Roman" w:cs="Times New Roman"/>
        </w:rPr>
        <w:tab/>
      </w:r>
      <w:r w:rsidRPr="0039276D">
        <w:rPr>
          <w:rFonts w:ascii="Times New Roman" w:hAnsi="Times New Roman" w:cs="Times New Roman"/>
        </w:rPr>
        <w:tab/>
      </w:r>
      <w:r w:rsidRPr="0039276D">
        <w:rPr>
          <w:rFonts w:ascii="Times New Roman" w:hAnsi="Times New Roman" w:cs="Times New Roman"/>
        </w:rPr>
        <w:tab/>
      </w:r>
    </w:p>
    <w:p w14:paraId="41F2F183" w14:textId="77777777" w:rsidR="004F0ABC" w:rsidRPr="00F36A0E" w:rsidRDefault="004F0ABC" w:rsidP="004F0ABC">
      <w:pPr>
        <w:jc w:val="both"/>
        <w:rPr>
          <w:rFonts w:ascii="Times New Roman" w:hAnsi="Times New Roman" w:cs="Times New Roman"/>
          <w:b/>
          <w:u w:val="single"/>
        </w:rPr>
      </w:pPr>
      <w:r w:rsidRPr="00F36A0E">
        <w:rPr>
          <w:rFonts w:ascii="Times New Roman" w:hAnsi="Times New Roman" w:cs="Times New Roman"/>
          <w:b/>
          <w:u w:val="single"/>
        </w:rPr>
        <w:t>VEKİLİ</w:t>
      </w:r>
      <w:r w:rsidRPr="00F36A0E">
        <w:rPr>
          <w:rFonts w:ascii="Times New Roman" w:hAnsi="Times New Roman" w:cs="Times New Roman"/>
          <w:b/>
          <w:u w:val="single"/>
        </w:rPr>
        <w:tab/>
      </w:r>
      <w:r w:rsidRPr="00F36A0E">
        <w:rPr>
          <w:rFonts w:ascii="Times New Roman" w:hAnsi="Times New Roman" w:cs="Times New Roman"/>
          <w:b/>
          <w:u w:val="single"/>
        </w:rPr>
        <w:tab/>
        <w:t xml:space="preserve">: </w:t>
      </w:r>
    </w:p>
    <w:p w14:paraId="2028043C" w14:textId="10506275" w:rsidR="004F0ABC" w:rsidRPr="0039276D" w:rsidRDefault="004F0ABC" w:rsidP="004F0ABC">
      <w:pPr>
        <w:jc w:val="both"/>
        <w:rPr>
          <w:rFonts w:ascii="Times New Roman" w:hAnsi="Times New Roman" w:cs="Times New Roman"/>
        </w:rPr>
      </w:pPr>
      <w:r w:rsidRPr="00F36A0E">
        <w:rPr>
          <w:rFonts w:ascii="Times New Roman" w:hAnsi="Times New Roman" w:cs="Times New Roman"/>
          <w:b/>
          <w:u w:val="single"/>
        </w:rPr>
        <w:t>KONU</w:t>
      </w:r>
      <w:r w:rsidRPr="00F36A0E">
        <w:rPr>
          <w:rFonts w:ascii="Times New Roman" w:hAnsi="Times New Roman" w:cs="Times New Roman"/>
          <w:b/>
          <w:u w:val="single"/>
        </w:rPr>
        <w:tab/>
      </w:r>
      <w:r w:rsidRPr="00F36A0E">
        <w:rPr>
          <w:rFonts w:ascii="Times New Roman" w:hAnsi="Times New Roman" w:cs="Times New Roman"/>
          <w:b/>
          <w:u w:val="single"/>
        </w:rPr>
        <w:tab/>
      </w:r>
      <w:r w:rsidRPr="00F36A0E">
        <w:rPr>
          <w:rFonts w:ascii="Times New Roman" w:hAnsi="Times New Roman" w:cs="Times New Roman"/>
          <w:b/>
          <w:u w:val="single"/>
        </w:rPr>
        <w:tab/>
        <w:t>:</w:t>
      </w:r>
      <w:r>
        <w:rPr>
          <w:rFonts w:ascii="Times New Roman" w:hAnsi="Times New Roman" w:cs="Times New Roman"/>
        </w:rPr>
        <w:t xml:space="preserve"> Başvurucu ve</w:t>
      </w:r>
      <w:r w:rsidRPr="00EA403D">
        <w:rPr>
          <w:rFonts w:ascii="Times New Roman" w:hAnsi="Times New Roman" w:cs="Times New Roman"/>
        </w:rPr>
        <w:t xml:space="preserve"> refakatindeki kızı/oğlu ...'in Uluslara</w:t>
      </w:r>
      <w:r>
        <w:rPr>
          <w:rFonts w:ascii="Times New Roman" w:hAnsi="Times New Roman" w:cs="Times New Roman"/>
        </w:rPr>
        <w:t>ra</w:t>
      </w:r>
      <w:r w:rsidRPr="00EA403D">
        <w:rPr>
          <w:rFonts w:ascii="Times New Roman" w:hAnsi="Times New Roman" w:cs="Times New Roman"/>
        </w:rPr>
        <w:t>sı Koruma başvuru sahibi kimliklerinin iadesi/açılması, haklar</w:t>
      </w:r>
      <w:r>
        <w:rPr>
          <w:rFonts w:ascii="Times New Roman" w:hAnsi="Times New Roman" w:cs="Times New Roman"/>
        </w:rPr>
        <w:t>ın</w:t>
      </w:r>
      <w:r w:rsidRPr="00EA403D">
        <w:rPr>
          <w:rFonts w:ascii="Times New Roman" w:hAnsi="Times New Roman" w:cs="Times New Roman"/>
        </w:rPr>
        <w:t>dan yararlanmalarının sağlanması hakkında</w:t>
      </w:r>
    </w:p>
    <w:p w14:paraId="3A373CE0" w14:textId="77777777" w:rsidR="004F0ABC" w:rsidRPr="0039276D" w:rsidRDefault="004F0ABC" w:rsidP="004F0ABC">
      <w:pPr>
        <w:jc w:val="both"/>
        <w:rPr>
          <w:rFonts w:ascii="Times New Roman" w:hAnsi="Times New Roman" w:cs="Times New Roman"/>
        </w:rPr>
      </w:pPr>
    </w:p>
    <w:p w14:paraId="7427375C" w14:textId="77777777" w:rsidR="004F0ABC" w:rsidRPr="00D9056B" w:rsidRDefault="004F0ABC" w:rsidP="004F0ABC">
      <w:pPr>
        <w:jc w:val="both"/>
        <w:rPr>
          <w:rFonts w:ascii="Times New Roman" w:hAnsi="Times New Roman" w:cs="Times New Roman"/>
          <w:b/>
          <w:u w:val="single"/>
        </w:rPr>
      </w:pPr>
      <w:r w:rsidRPr="00D9056B">
        <w:rPr>
          <w:rFonts w:ascii="Times New Roman" w:hAnsi="Times New Roman" w:cs="Times New Roman"/>
          <w:b/>
          <w:u w:val="single"/>
        </w:rPr>
        <w:t>AÇIKLAMALAR</w:t>
      </w:r>
      <w:r>
        <w:rPr>
          <w:rFonts w:ascii="Times New Roman" w:hAnsi="Times New Roman" w:cs="Times New Roman"/>
          <w:b/>
          <w:u w:val="single"/>
        </w:rPr>
        <w:tab/>
        <w:t>:</w:t>
      </w:r>
    </w:p>
    <w:p w14:paraId="055606F4" w14:textId="77777777" w:rsidR="004F0ABC" w:rsidRDefault="004F0ABC" w:rsidP="004F0ABC">
      <w:pPr>
        <w:jc w:val="both"/>
        <w:rPr>
          <w:rFonts w:ascii="Times New Roman" w:hAnsi="Times New Roman" w:cs="Times New Roman"/>
        </w:rPr>
      </w:pPr>
    </w:p>
    <w:p w14:paraId="20953DF4" w14:textId="45BC28BF" w:rsidR="00EA403D" w:rsidRPr="004F0ABC" w:rsidRDefault="00EA403D" w:rsidP="004F0ABC">
      <w:pPr>
        <w:jc w:val="both"/>
        <w:rPr>
          <w:rFonts w:ascii="Times New Roman" w:hAnsi="Times New Roman" w:cs="Times New Roman"/>
        </w:rPr>
      </w:pPr>
      <w:r w:rsidRPr="004F0ABC">
        <w:rPr>
          <w:rFonts w:ascii="Times New Roman" w:hAnsi="Times New Roman" w:cs="Times New Roman"/>
        </w:rPr>
        <w:t xml:space="preserve">Yukarıda </w:t>
      </w:r>
      <w:r w:rsidR="00776A6D">
        <w:rPr>
          <w:rFonts w:ascii="Times New Roman" w:hAnsi="Times New Roman" w:cs="Times New Roman"/>
        </w:rPr>
        <w:t>bilgileri yazılı</w:t>
      </w:r>
      <w:r w:rsidRPr="004F0ABC">
        <w:rPr>
          <w:rFonts w:ascii="Times New Roman" w:hAnsi="Times New Roman" w:cs="Times New Roman"/>
        </w:rPr>
        <w:t xml:space="preserve"> müvekkil ve refakatindeki </w:t>
      </w:r>
      <w:r w:rsidR="00776A6D" w:rsidRPr="00EA403D">
        <w:rPr>
          <w:rFonts w:ascii="Times New Roman" w:hAnsi="Times New Roman" w:cs="Times New Roman"/>
        </w:rPr>
        <w:t>kızı/oğlu ...'in</w:t>
      </w:r>
      <w:r w:rsidRPr="004F0ABC">
        <w:rPr>
          <w:rFonts w:ascii="Times New Roman" w:hAnsi="Times New Roman" w:cs="Times New Roman"/>
        </w:rPr>
        <w:t xml:space="preserve"> Uluslar</w:t>
      </w:r>
      <w:r w:rsidR="00776A6D">
        <w:rPr>
          <w:rFonts w:ascii="Times New Roman" w:hAnsi="Times New Roman" w:cs="Times New Roman"/>
        </w:rPr>
        <w:t>ar</w:t>
      </w:r>
      <w:r w:rsidRPr="004F0ABC">
        <w:rPr>
          <w:rFonts w:ascii="Times New Roman" w:hAnsi="Times New Roman" w:cs="Times New Roman"/>
        </w:rPr>
        <w:t xml:space="preserve">ası Koruma başvuruları İl Müdürlüğünüz </w:t>
      </w:r>
      <w:r w:rsidR="00E27290">
        <w:rPr>
          <w:rFonts w:ascii="Times New Roman" w:hAnsi="Times New Roman" w:cs="Times New Roman"/>
        </w:rPr>
        <w:t>…</w:t>
      </w:r>
      <w:r w:rsidRPr="004F0ABC">
        <w:rPr>
          <w:rFonts w:ascii="Times New Roman" w:hAnsi="Times New Roman" w:cs="Times New Roman"/>
        </w:rPr>
        <w:t xml:space="preserve"> tarihli menfi kararı ile reddedilmiştir. </w:t>
      </w:r>
    </w:p>
    <w:p w14:paraId="34292F89" w14:textId="77777777" w:rsidR="00E27290" w:rsidRDefault="00E27290" w:rsidP="004F0A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EA403D" w:rsidRPr="004F0ABC">
        <w:rPr>
          <w:rFonts w:ascii="Times New Roman" w:hAnsi="Times New Roman" w:cs="Times New Roman"/>
        </w:rPr>
        <w:t xml:space="preserve"> tarihli menfi karara karşı yasal süresi içinde </w:t>
      </w:r>
      <w:r>
        <w:rPr>
          <w:rFonts w:ascii="Times New Roman" w:hAnsi="Times New Roman" w:cs="Times New Roman"/>
        </w:rPr>
        <w:t xml:space="preserve">tarafımızca </w:t>
      </w:r>
      <w:r w:rsidR="00EA403D" w:rsidRPr="004F0ABC">
        <w:rPr>
          <w:rFonts w:ascii="Times New Roman" w:hAnsi="Times New Roman" w:cs="Times New Roman"/>
        </w:rPr>
        <w:t>... İdare Mahkemesi ...  E</w:t>
      </w:r>
      <w:r>
        <w:rPr>
          <w:rFonts w:ascii="Times New Roman" w:hAnsi="Times New Roman" w:cs="Times New Roman"/>
        </w:rPr>
        <w:t>sas s</w:t>
      </w:r>
      <w:r w:rsidR="00EA403D" w:rsidRPr="004F0ABC">
        <w:rPr>
          <w:rFonts w:ascii="Times New Roman" w:hAnsi="Times New Roman" w:cs="Times New Roman"/>
        </w:rPr>
        <w:t xml:space="preserve">ayılı dosyası ile </w:t>
      </w:r>
      <w:r>
        <w:rPr>
          <w:rFonts w:ascii="Times New Roman" w:hAnsi="Times New Roman" w:cs="Times New Roman"/>
        </w:rPr>
        <w:t xml:space="preserve">idari işlemin iptali davası </w:t>
      </w:r>
      <w:r w:rsidR="00EA403D" w:rsidRPr="004F0ABC">
        <w:rPr>
          <w:rFonts w:ascii="Times New Roman" w:hAnsi="Times New Roman" w:cs="Times New Roman"/>
        </w:rPr>
        <w:t>açılmıştır. D</w:t>
      </w:r>
      <w:r>
        <w:rPr>
          <w:rFonts w:ascii="Times New Roman" w:hAnsi="Times New Roman" w:cs="Times New Roman"/>
        </w:rPr>
        <w:t>ava derdest durumdadır.</w:t>
      </w:r>
    </w:p>
    <w:p w14:paraId="0904224C" w14:textId="627D4902" w:rsidR="00EA403D" w:rsidRPr="004F0ABC" w:rsidRDefault="00E27290" w:rsidP="004F0A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Mezkur kararla beraber b</w:t>
      </w:r>
      <w:r w:rsidR="00EA403D" w:rsidRPr="004F0ABC">
        <w:rPr>
          <w:rFonts w:ascii="Times New Roman" w:hAnsi="Times New Roman" w:cs="Times New Roman"/>
        </w:rPr>
        <w:t>aşvurucuların Uluslararası Koruma başvuru sahibi kimlikleri kapatılmış, hak ve hizmetlere erişimleri engellenmiştir.</w:t>
      </w:r>
    </w:p>
    <w:p w14:paraId="049ED5A9" w14:textId="405BFDF4" w:rsidR="00EA403D" w:rsidRPr="004F0ABC" w:rsidRDefault="00EA403D" w:rsidP="004F0ABC">
      <w:pPr>
        <w:jc w:val="both"/>
        <w:rPr>
          <w:rFonts w:ascii="Times New Roman" w:hAnsi="Times New Roman" w:cs="Times New Roman"/>
        </w:rPr>
      </w:pPr>
      <w:r w:rsidRPr="004F0ABC">
        <w:rPr>
          <w:rFonts w:ascii="Times New Roman" w:hAnsi="Times New Roman" w:cs="Times New Roman"/>
        </w:rPr>
        <w:t>Yabancılar ve Uluslararası Koruma Kanunu gereği; Uluslararası Koruma başvuru sahiplerinin statüsü haklarında verilen menfi karar</w:t>
      </w:r>
      <w:r w:rsidR="00E27290">
        <w:rPr>
          <w:rFonts w:ascii="Times New Roman" w:hAnsi="Times New Roman" w:cs="Times New Roman"/>
        </w:rPr>
        <w:t>,</w:t>
      </w:r>
      <w:r w:rsidRPr="004F0ABC">
        <w:rPr>
          <w:rFonts w:ascii="Times New Roman" w:hAnsi="Times New Roman" w:cs="Times New Roman"/>
        </w:rPr>
        <w:t xml:space="preserve"> kesinleşinceye kadar devam etmektedir. Karara karşı dava</w:t>
      </w:r>
      <w:r w:rsidR="00E27290">
        <w:rPr>
          <w:rFonts w:ascii="Times New Roman" w:hAnsi="Times New Roman" w:cs="Times New Roman"/>
        </w:rPr>
        <w:t xml:space="preserve"> </w:t>
      </w:r>
      <w:r w:rsidRPr="004F0ABC">
        <w:rPr>
          <w:rFonts w:ascii="Times New Roman" w:hAnsi="Times New Roman" w:cs="Times New Roman"/>
        </w:rPr>
        <w:t xml:space="preserve">açılmış </w:t>
      </w:r>
      <w:r w:rsidR="00E27290">
        <w:rPr>
          <w:rFonts w:ascii="Times New Roman" w:hAnsi="Times New Roman" w:cs="Times New Roman"/>
        </w:rPr>
        <w:t>ve y</w:t>
      </w:r>
      <w:r w:rsidRPr="004F0ABC">
        <w:rPr>
          <w:rFonts w:ascii="Times New Roman" w:hAnsi="Times New Roman" w:cs="Times New Roman"/>
        </w:rPr>
        <w:t xml:space="preserve">argılama </w:t>
      </w:r>
      <w:r w:rsidR="00E27290">
        <w:rPr>
          <w:rFonts w:ascii="Times New Roman" w:hAnsi="Times New Roman" w:cs="Times New Roman"/>
        </w:rPr>
        <w:t xml:space="preserve">süreci de </w:t>
      </w:r>
      <w:r w:rsidRPr="004F0ABC">
        <w:rPr>
          <w:rFonts w:ascii="Times New Roman" w:hAnsi="Times New Roman" w:cs="Times New Roman"/>
        </w:rPr>
        <w:t>devam et</w:t>
      </w:r>
      <w:r w:rsidR="00E27290">
        <w:rPr>
          <w:rFonts w:ascii="Times New Roman" w:hAnsi="Times New Roman" w:cs="Times New Roman"/>
        </w:rPr>
        <w:t>tiğinden;</w:t>
      </w:r>
      <w:r w:rsidRPr="004F0ABC">
        <w:rPr>
          <w:rFonts w:ascii="Times New Roman" w:hAnsi="Times New Roman" w:cs="Times New Roman"/>
        </w:rPr>
        <w:t xml:space="preserve"> başvurucular hakkında verilmiş olumsuz ve kesinleşmiş bir karar </w:t>
      </w:r>
      <w:r w:rsidR="00E27290">
        <w:rPr>
          <w:rFonts w:ascii="Times New Roman" w:hAnsi="Times New Roman" w:cs="Times New Roman"/>
        </w:rPr>
        <w:t>olmadığı aşikardır.</w:t>
      </w:r>
    </w:p>
    <w:p w14:paraId="26B36330" w14:textId="69D55016" w:rsidR="00EA403D" w:rsidRPr="004F0ABC" w:rsidRDefault="00EA403D" w:rsidP="004F0ABC">
      <w:pPr>
        <w:jc w:val="both"/>
        <w:rPr>
          <w:rFonts w:ascii="Times New Roman" w:hAnsi="Times New Roman" w:cs="Times New Roman"/>
        </w:rPr>
      </w:pPr>
      <w:r w:rsidRPr="00515FD3">
        <w:rPr>
          <w:rFonts w:ascii="Times New Roman" w:hAnsi="Times New Roman" w:cs="Times New Roman"/>
          <w:bCs/>
        </w:rPr>
        <w:t xml:space="preserve">6458 Sayılı Yabancılar ve Uluslararası Koruma Kanunu </w:t>
      </w:r>
      <w:r w:rsidR="00515FD3">
        <w:rPr>
          <w:rFonts w:ascii="Times New Roman" w:hAnsi="Times New Roman" w:cs="Times New Roman"/>
          <w:bCs/>
        </w:rPr>
        <w:t>‘</w:t>
      </w:r>
      <w:r w:rsidRPr="00515FD3">
        <w:rPr>
          <w:rFonts w:ascii="Times New Roman" w:hAnsi="Times New Roman" w:cs="Times New Roman"/>
          <w:bCs/>
        </w:rPr>
        <w:t>Ta</w:t>
      </w:r>
      <w:r w:rsidRPr="00E27290">
        <w:rPr>
          <w:rFonts w:ascii="Times New Roman" w:hAnsi="Times New Roman" w:cs="Times New Roman"/>
          <w:bCs/>
        </w:rPr>
        <w:t>nımlar</w:t>
      </w:r>
      <w:r w:rsidR="00515FD3">
        <w:rPr>
          <w:rFonts w:ascii="Times New Roman" w:hAnsi="Times New Roman" w:cs="Times New Roman"/>
          <w:bCs/>
        </w:rPr>
        <w:t xml:space="preserve">’ </w:t>
      </w:r>
      <w:r w:rsidRPr="00E27290">
        <w:rPr>
          <w:rFonts w:ascii="Times New Roman" w:hAnsi="Times New Roman" w:cs="Times New Roman"/>
          <w:bCs/>
        </w:rPr>
        <w:t>başlıklı</w:t>
      </w:r>
      <w:r w:rsidR="00E27290">
        <w:rPr>
          <w:rFonts w:ascii="Times New Roman" w:hAnsi="Times New Roman" w:cs="Times New Roman"/>
          <w:bCs/>
        </w:rPr>
        <w:t xml:space="preserve"> </w:t>
      </w:r>
      <w:r w:rsidR="00107906">
        <w:rPr>
          <w:rFonts w:ascii="Times New Roman" w:hAnsi="Times New Roman" w:cs="Times New Roman"/>
          <w:bCs/>
        </w:rPr>
        <w:t>3/1-d</w:t>
      </w:r>
      <w:r w:rsidRPr="00E27290">
        <w:rPr>
          <w:rFonts w:ascii="Times New Roman" w:hAnsi="Times New Roman" w:cs="Times New Roman"/>
          <w:bCs/>
        </w:rPr>
        <w:t xml:space="preserve"> </w:t>
      </w:r>
      <w:r w:rsidR="00107906">
        <w:rPr>
          <w:rFonts w:ascii="Times New Roman" w:hAnsi="Times New Roman" w:cs="Times New Roman"/>
          <w:bCs/>
        </w:rPr>
        <w:t>Maddesi</w:t>
      </w:r>
      <w:r w:rsidRPr="00E27290">
        <w:rPr>
          <w:rFonts w:ascii="Times New Roman" w:hAnsi="Times New Roman" w:cs="Times New Roman"/>
          <w:bCs/>
        </w:rPr>
        <w:t xml:space="preserve"> ile</w:t>
      </w:r>
      <w:r w:rsidRPr="004F0ABC">
        <w:rPr>
          <w:rFonts w:ascii="Times New Roman" w:hAnsi="Times New Roman" w:cs="Times New Roman"/>
        </w:rPr>
        <w:t xml:space="preserve"> </w:t>
      </w:r>
      <w:r w:rsidR="00107906" w:rsidRPr="004F0ABC">
        <w:rPr>
          <w:rFonts w:ascii="Times New Roman" w:hAnsi="Times New Roman" w:cs="Times New Roman"/>
        </w:rPr>
        <w:t xml:space="preserve">Uluslararası Başvuru Sahibi </w:t>
      </w:r>
      <w:r w:rsidRPr="004F0ABC">
        <w:rPr>
          <w:rFonts w:ascii="Times New Roman" w:hAnsi="Times New Roman" w:cs="Times New Roman"/>
        </w:rPr>
        <w:t>tanımla</w:t>
      </w:r>
      <w:r w:rsidR="00E27290">
        <w:rPr>
          <w:rFonts w:ascii="Times New Roman" w:hAnsi="Times New Roman" w:cs="Times New Roman"/>
        </w:rPr>
        <w:t>n</w:t>
      </w:r>
      <w:r w:rsidRPr="004F0ABC">
        <w:rPr>
          <w:rFonts w:ascii="Times New Roman" w:hAnsi="Times New Roman" w:cs="Times New Roman"/>
        </w:rPr>
        <w:t>mıştır.</w:t>
      </w:r>
      <w:r w:rsidR="00E27290">
        <w:rPr>
          <w:rFonts w:ascii="Times New Roman" w:hAnsi="Times New Roman" w:cs="Times New Roman"/>
        </w:rPr>
        <w:t xml:space="preserve"> Buna</w:t>
      </w:r>
      <w:r w:rsidRPr="004F0ABC">
        <w:rPr>
          <w:rFonts w:ascii="Times New Roman" w:hAnsi="Times New Roman" w:cs="Times New Roman"/>
        </w:rPr>
        <w:t xml:space="preserve"> göre; </w:t>
      </w:r>
      <w:r w:rsidRPr="00515FD3">
        <w:rPr>
          <w:rFonts w:ascii="Times New Roman" w:hAnsi="Times New Roman" w:cs="Times New Roman"/>
          <w:bCs/>
          <w:i/>
          <w:iCs/>
        </w:rPr>
        <w:t>"Başvuru sahibi: Uluslararası koruma talebinde bulunan ve henüz başvurusu hakkında son karar verilmemiş olan kişiyi"</w:t>
      </w:r>
      <w:r w:rsidRPr="004F0ABC">
        <w:rPr>
          <w:rFonts w:ascii="Times New Roman" w:hAnsi="Times New Roman" w:cs="Times New Roman"/>
        </w:rPr>
        <w:t xml:space="preserve"> ifade etmektedir. Yani ... ve refakatindeki </w:t>
      </w:r>
      <w:r w:rsidR="00E27290" w:rsidRPr="00EA403D">
        <w:rPr>
          <w:rFonts w:ascii="Times New Roman" w:hAnsi="Times New Roman" w:cs="Times New Roman"/>
        </w:rPr>
        <w:t>kızı/oğlu ...'in</w:t>
      </w:r>
      <w:r w:rsidR="00E27290" w:rsidRPr="004F0ABC">
        <w:rPr>
          <w:rFonts w:ascii="Times New Roman" w:hAnsi="Times New Roman" w:cs="Times New Roman"/>
        </w:rPr>
        <w:t xml:space="preserve"> </w:t>
      </w:r>
      <w:r w:rsidR="00E27290">
        <w:rPr>
          <w:rFonts w:ascii="Times New Roman" w:hAnsi="Times New Roman" w:cs="Times New Roman"/>
        </w:rPr>
        <w:t xml:space="preserve"> </w:t>
      </w:r>
      <w:r w:rsidRPr="004F0ABC">
        <w:rPr>
          <w:rFonts w:ascii="Times New Roman" w:hAnsi="Times New Roman" w:cs="Times New Roman"/>
        </w:rPr>
        <w:t xml:space="preserve">hukuki statüleri halen Uluslararası Başvuru </w:t>
      </w:r>
      <w:r w:rsidR="00E27290">
        <w:rPr>
          <w:rFonts w:ascii="Times New Roman" w:hAnsi="Times New Roman" w:cs="Times New Roman"/>
        </w:rPr>
        <w:t>S</w:t>
      </w:r>
      <w:r w:rsidRPr="004F0ABC">
        <w:rPr>
          <w:rFonts w:ascii="Times New Roman" w:hAnsi="Times New Roman" w:cs="Times New Roman"/>
        </w:rPr>
        <w:t xml:space="preserve">ahibidir. </w:t>
      </w:r>
    </w:p>
    <w:p w14:paraId="16F1DD82" w14:textId="525446C3" w:rsidR="00EA403D" w:rsidRPr="004F0ABC" w:rsidRDefault="00EA403D" w:rsidP="004F0ABC">
      <w:pPr>
        <w:jc w:val="both"/>
        <w:rPr>
          <w:rFonts w:ascii="Times New Roman" w:hAnsi="Times New Roman" w:cs="Times New Roman"/>
        </w:rPr>
      </w:pPr>
      <w:r w:rsidRPr="004F0ABC">
        <w:rPr>
          <w:rFonts w:ascii="Times New Roman" w:hAnsi="Times New Roman" w:cs="Times New Roman"/>
        </w:rPr>
        <w:t>Kimliklerinin kapatılması ile Türkiye'de kayıtlı oldukları adres</w:t>
      </w:r>
      <w:r w:rsidR="00107906">
        <w:rPr>
          <w:rFonts w:ascii="Times New Roman" w:hAnsi="Times New Roman" w:cs="Times New Roman"/>
        </w:rPr>
        <w:t>leriyl</w:t>
      </w:r>
      <w:r w:rsidRPr="004F0ABC">
        <w:rPr>
          <w:rFonts w:ascii="Times New Roman" w:hAnsi="Times New Roman" w:cs="Times New Roman"/>
        </w:rPr>
        <w:t>e ikamet ilişkileri de kopartılmış</w:t>
      </w:r>
      <w:r w:rsidR="00E27290">
        <w:rPr>
          <w:rFonts w:ascii="Times New Roman" w:hAnsi="Times New Roman" w:cs="Times New Roman"/>
        </w:rPr>
        <w:t xml:space="preserve"> olup</w:t>
      </w:r>
      <w:r w:rsidRPr="004F0ABC">
        <w:rPr>
          <w:rFonts w:ascii="Times New Roman" w:hAnsi="Times New Roman" w:cs="Times New Roman"/>
        </w:rPr>
        <w:t xml:space="preserve"> Türkiye'de yasal bir ikametleri görünmemektedir. Yasanın </w:t>
      </w:r>
      <w:r w:rsidR="00107906">
        <w:rPr>
          <w:rFonts w:ascii="Times New Roman" w:hAnsi="Times New Roman" w:cs="Times New Roman"/>
          <w:bCs/>
        </w:rPr>
        <w:t>80/1-e Maddesindeki</w:t>
      </w:r>
      <w:r w:rsidR="00E27290" w:rsidRPr="00E27290">
        <w:rPr>
          <w:rFonts w:ascii="Times New Roman" w:hAnsi="Times New Roman" w:cs="Times New Roman"/>
          <w:bCs/>
        </w:rPr>
        <w:t xml:space="preserve"> </w:t>
      </w:r>
      <w:r w:rsidR="00E27290" w:rsidRPr="00515FD3">
        <w:rPr>
          <w:rFonts w:ascii="Times New Roman" w:hAnsi="Times New Roman" w:cs="Times New Roman"/>
          <w:bCs/>
          <w:i/>
          <w:iCs/>
        </w:rPr>
        <w:t>“</w:t>
      </w:r>
      <w:r w:rsidRPr="00515FD3">
        <w:rPr>
          <w:rFonts w:ascii="Times New Roman" w:hAnsi="Times New Roman" w:cs="Times New Roman"/>
          <w:bCs/>
          <w:i/>
          <w:iCs/>
        </w:rPr>
        <w:t>İtiraz veya yargılama süreci sonuçlanıncaya kadar ilgili kişinin ülkede kalışına izin verilir.</w:t>
      </w:r>
      <w:r w:rsidR="00E27290" w:rsidRPr="00515FD3">
        <w:rPr>
          <w:rFonts w:ascii="Times New Roman" w:hAnsi="Times New Roman" w:cs="Times New Roman"/>
          <w:bCs/>
          <w:i/>
          <w:iCs/>
        </w:rPr>
        <w:t>”</w:t>
      </w:r>
      <w:r w:rsidRPr="004F0ABC">
        <w:rPr>
          <w:rFonts w:ascii="Times New Roman" w:hAnsi="Times New Roman" w:cs="Times New Roman"/>
        </w:rPr>
        <w:t xml:space="preserve"> hükmüne açıkça aykırı </w:t>
      </w:r>
      <w:r w:rsidR="00107906">
        <w:rPr>
          <w:rFonts w:ascii="Times New Roman" w:hAnsi="Times New Roman" w:cs="Times New Roman"/>
        </w:rPr>
        <w:t xml:space="preserve">bir biçimde </w:t>
      </w:r>
      <w:r w:rsidRPr="004F0ABC">
        <w:rPr>
          <w:rFonts w:ascii="Times New Roman" w:hAnsi="Times New Roman" w:cs="Times New Roman"/>
        </w:rPr>
        <w:t xml:space="preserve">ikamet hakları engellenmiştir. </w:t>
      </w:r>
    </w:p>
    <w:p w14:paraId="693DBA31" w14:textId="408AB4AD" w:rsidR="00EA403D" w:rsidRDefault="00515FD3" w:rsidP="00EA403D">
      <w:pPr>
        <w:jc w:val="both"/>
        <w:rPr>
          <w:rFonts w:ascii="Times New Roman" w:hAnsi="Times New Roman" w:cs="Times New Roman"/>
          <w:bCs/>
        </w:rPr>
      </w:pPr>
      <w:r w:rsidRPr="00515FD3">
        <w:rPr>
          <w:rFonts w:ascii="Times New Roman" w:hAnsi="Times New Roman" w:cs="Times New Roman"/>
          <w:bCs/>
        </w:rPr>
        <w:lastRenderedPageBreak/>
        <w:t xml:space="preserve">Yine aynı Yasanın </w:t>
      </w:r>
      <w:r>
        <w:rPr>
          <w:rFonts w:ascii="Times New Roman" w:hAnsi="Times New Roman" w:cs="Times New Roman"/>
          <w:bCs/>
        </w:rPr>
        <w:t>‘</w:t>
      </w:r>
      <w:r w:rsidR="00EA403D" w:rsidRPr="00515FD3">
        <w:rPr>
          <w:rFonts w:ascii="Times New Roman" w:hAnsi="Times New Roman" w:cs="Times New Roman"/>
          <w:bCs/>
        </w:rPr>
        <w:t>Yardım ve Hizmetlere Erişim</w:t>
      </w:r>
      <w:r>
        <w:rPr>
          <w:rFonts w:ascii="Times New Roman" w:hAnsi="Times New Roman" w:cs="Times New Roman"/>
          <w:bCs/>
        </w:rPr>
        <w:t>’</w:t>
      </w:r>
      <w:r w:rsidR="00EA403D" w:rsidRPr="00515FD3">
        <w:rPr>
          <w:rFonts w:ascii="Times New Roman" w:hAnsi="Times New Roman" w:cs="Times New Roman"/>
          <w:bCs/>
        </w:rPr>
        <w:t xml:space="preserve"> başlıklı 89. Maddesi kapsamında hiçbir hak ve hizmetten yararlanamamaktadırlar. </w:t>
      </w:r>
    </w:p>
    <w:p w14:paraId="4EACE8CC" w14:textId="30A744CE" w:rsidR="00107906" w:rsidRPr="00107906" w:rsidRDefault="00107906" w:rsidP="00EA403D">
      <w:pPr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 xml:space="preserve">Yasanın 78/6 Maddesi gereğince </w:t>
      </w:r>
      <w:r w:rsidRPr="00107906">
        <w:rPr>
          <w:rFonts w:ascii="Times New Roman" w:hAnsi="Times New Roman" w:cs="Times New Roman"/>
          <w:bCs/>
          <w:i/>
          <w:iCs/>
        </w:rPr>
        <w:t>“</w:t>
      </w:r>
      <w:r w:rsidRPr="00107906">
        <w:rPr>
          <w:rFonts w:ascii="Times New Roman" w:hAnsi="Times New Roman" w:cs="Times New Roman"/>
          <w:bCs/>
          <w:i/>
          <w:iCs/>
        </w:rPr>
        <w:t>Karar, ilgiliye veya yasal temsilcisine ya da avukatına tebliğ edilir. Olumsuz kararın tebliğinde, kararın maddi gerekçeleri ve hukuki dayanakları da belirtilir.</w:t>
      </w:r>
      <w:r w:rsidRPr="00107906">
        <w:rPr>
          <w:rFonts w:ascii="Times New Roman" w:hAnsi="Times New Roman" w:cs="Times New Roman"/>
          <w:bCs/>
          <w:i/>
          <w:iCs/>
        </w:rPr>
        <w:t>”</w:t>
      </w:r>
    </w:p>
    <w:p w14:paraId="168F7497" w14:textId="77777777" w:rsidR="00515FD3" w:rsidRPr="00515FD3" w:rsidRDefault="00515FD3" w:rsidP="00EA403D">
      <w:pPr>
        <w:jc w:val="both"/>
        <w:rPr>
          <w:rFonts w:ascii="Times New Roman" w:hAnsi="Times New Roman" w:cs="Times New Roman"/>
          <w:bCs/>
        </w:rPr>
      </w:pPr>
    </w:p>
    <w:p w14:paraId="6C088B0C" w14:textId="21080E5D" w:rsidR="00EA403D" w:rsidRPr="004F0ABC" w:rsidRDefault="004F0ABC" w:rsidP="00EA403D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4F0ABC">
        <w:rPr>
          <w:rFonts w:ascii="Times New Roman" w:hAnsi="Times New Roman" w:cs="Times New Roman"/>
          <w:b/>
          <w:bCs/>
          <w:u w:val="single"/>
        </w:rPr>
        <w:t>NETİCE VE TALEP</w:t>
      </w:r>
      <w:r w:rsidRPr="004F0ABC">
        <w:rPr>
          <w:rFonts w:ascii="Times New Roman" w:hAnsi="Times New Roman" w:cs="Times New Roman"/>
          <w:b/>
          <w:bCs/>
          <w:u w:val="single"/>
        </w:rPr>
        <w:tab/>
        <w:t>:</w:t>
      </w:r>
    </w:p>
    <w:p w14:paraId="1ECB401A" w14:textId="1D7F86D4" w:rsidR="00EA403D" w:rsidRPr="004F0ABC" w:rsidRDefault="004F0ABC" w:rsidP="004F0A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Başvurucu</w:t>
      </w:r>
      <w:r w:rsidR="00EA403D" w:rsidRPr="004F0ABC">
        <w:rPr>
          <w:rFonts w:ascii="Times New Roman" w:hAnsi="Times New Roman" w:cs="Times New Roman"/>
        </w:rPr>
        <w:t xml:space="preserve"> ve refakatindeki kızı/oğlu ...</w:t>
      </w:r>
      <w:r>
        <w:rPr>
          <w:rFonts w:ascii="Times New Roman" w:hAnsi="Times New Roman" w:cs="Times New Roman"/>
        </w:rPr>
        <w:t>’</w:t>
      </w:r>
      <w:r w:rsidR="00EA403D" w:rsidRPr="004F0ABC">
        <w:rPr>
          <w:rFonts w:ascii="Times New Roman" w:hAnsi="Times New Roman" w:cs="Times New Roman"/>
        </w:rPr>
        <w:t>in Uluslararası Koruma başvuru sahibi kimliklerinin açılması/güncellenmesi,</w:t>
      </w:r>
    </w:p>
    <w:p w14:paraId="7666E728" w14:textId="5F6F38A7" w:rsidR="00EA403D" w:rsidRPr="004F0ABC" w:rsidRDefault="004F0ABC" w:rsidP="004F0A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Başvurucu</w:t>
      </w:r>
      <w:r w:rsidRPr="004F0ABC">
        <w:rPr>
          <w:rFonts w:ascii="Times New Roman" w:hAnsi="Times New Roman" w:cs="Times New Roman"/>
        </w:rPr>
        <w:t xml:space="preserve"> ve refakatindeki kızı/oğlu ...</w:t>
      </w:r>
      <w:r>
        <w:rPr>
          <w:rFonts w:ascii="Times New Roman" w:hAnsi="Times New Roman" w:cs="Times New Roman"/>
        </w:rPr>
        <w:t>’</w:t>
      </w:r>
      <w:r w:rsidRPr="004F0ABC">
        <w:rPr>
          <w:rFonts w:ascii="Times New Roman" w:hAnsi="Times New Roman" w:cs="Times New Roman"/>
        </w:rPr>
        <w:t xml:space="preserve">in </w:t>
      </w:r>
      <w:r w:rsidR="00EA403D" w:rsidRPr="004F0ABC">
        <w:rPr>
          <w:rFonts w:ascii="Times New Roman" w:hAnsi="Times New Roman" w:cs="Times New Roman"/>
        </w:rPr>
        <w:t xml:space="preserve">başta sağlık hizmetlerine erişim olmak üzere </w:t>
      </w:r>
      <w:r>
        <w:rPr>
          <w:rFonts w:ascii="Times New Roman" w:hAnsi="Times New Roman" w:cs="Times New Roman"/>
        </w:rPr>
        <w:t xml:space="preserve">tüm hak </w:t>
      </w:r>
      <w:r w:rsidR="00EA403D" w:rsidRPr="004F0ABC">
        <w:rPr>
          <w:rFonts w:ascii="Times New Roman" w:hAnsi="Times New Roman" w:cs="Times New Roman"/>
        </w:rPr>
        <w:t>ve hizmetlere erişimlerinin sağlanması</w:t>
      </w:r>
      <w:r>
        <w:rPr>
          <w:rFonts w:ascii="Times New Roman" w:hAnsi="Times New Roman" w:cs="Times New Roman"/>
        </w:rPr>
        <w:t xml:space="preserve"> ve</w:t>
      </w:r>
    </w:p>
    <w:p w14:paraId="134BD166" w14:textId="77777777" w:rsidR="004F0ABC" w:rsidRPr="004F0ABC" w:rsidRDefault="004F0ABC" w:rsidP="004F0ABC">
      <w:pPr>
        <w:jc w:val="both"/>
        <w:rPr>
          <w:rFonts w:ascii="Times New Roman" w:hAnsi="Times New Roman" w:cs="Times New Roman"/>
        </w:rPr>
      </w:pPr>
      <w:r w:rsidRPr="004F0ABC">
        <w:rPr>
          <w:rFonts w:ascii="Times New Roman" w:hAnsi="Times New Roman" w:cs="Times New Roman"/>
        </w:rPr>
        <w:t xml:space="preserve">Kararın tarafımıza tebliği vekaleten saygıyla talep olunur. </w:t>
      </w:r>
    </w:p>
    <w:p w14:paraId="5EAD04BA" w14:textId="77777777" w:rsidR="004F0ABC" w:rsidRPr="004F0ABC" w:rsidRDefault="004F0ABC" w:rsidP="004F0ABC">
      <w:pPr>
        <w:ind w:left="360"/>
        <w:jc w:val="both"/>
        <w:rPr>
          <w:rFonts w:ascii="Times New Roman" w:hAnsi="Times New Roman" w:cs="Times New Roman"/>
        </w:rPr>
      </w:pPr>
    </w:p>
    <w:p w14:paraId="2E9B4922" w14:textId="77777777" w:rsidR="004F0ABC" w:rsidRPr="004F0ABC" w:rsidRDefault="004F0ABC" w:rsidP="004F0ABC">
      <w:pPr>
        <w:ind w:left="360"/>
        <w:jc w:val="right"/>
        <w:rPr>
          <w:rFonts w:ascii="Times New Roman" w:hAnsi="Times New Roman" w:cs="Times New Roman"/>
          <w:b/>
          <w:bCs/>
        </w:rPr>
      </w:pPr>
      <w:r w:rsidRPr="004F0ABC">
        <w:rPr>
          <w:rFonts w:ascii="Times New Roman" w:hAnsi="Times New Roman" w:cs="Times New Roman"/>
          <w:b/>
          <w:bCs/>
        </w:rPr>
        <w:t>Başvurucu Vekili</w:t>
      </w:r>
    </w:p>
    <w:p w14:paraId="165176F8" w14:textId="77777777" w:rsidR="004F0ABC" w:rsidRPr="004F0ABC" w:rsidRDefault="004F0ABC" w:rsidP="004F0ABC">
      <w:pPr>
        <w:ind w:left="360"/>
        <w:jc w:val="right"/>
        <w:rPr>
          <w:rFonts w:ascii="Times New Roman" w:hAnsi="Times New Roman" w:cs="Times New Roman"/>
          <w:b/>
          <w:bCs/>
        </w:rPr>
      </w:pPr>
      <w:r w:rsidRPr="004F0ABC">
        <w:rPr>
          <w:rFonts w:ascii="Times New Roman" w:hAnsi="Times New Roman" w:cs="Times New Roman"/>
          <w:b/>
          <w:bCs/>
        </w:rPr>
        <w:t xml:space="preserve">    Av. …</w:t>
      </w:r>
    </w:p>
    <w:p w14:paraId="4E4DC4DC" w14:textId="77777777" w:rsidR="004F0ABC" w:rsidRPr="004F0ABC" w:rsidRDefault="004F0ABC" w:rsidP="004F0ABC">
      <w:pPr>
        <w:jc w:val="both"/>
        <w:rPr>
          <w:rFonts w:ascii="Times New Roman" w:hAnsi="Times New Roman" w:cs="Times New Roman"/>
          <w:b/>
          <w:u w:val="single"/>
        </w:rPr>
      </w:pPr>
      <w:r w:rsidRPr="004F0ABC">
        <w:rPr>
          <w:rFonts w:ascii="Times New Roman" w:hAnsi="Times New Roman" w:cs="Times New Roman"/>
          <w:b/>
          <w:u w:val="single"/>
        </w:rPr>
        <w:t>EK</w:t>
      </w:r>
      <w:r w:rsidRPr="004F0ABC">
        <w:rPr>
          <w:rFonts w:ascii="Times New Roman" w:hAnsi="Times New Roman" w:cs="Times New Roman"/>
          <w:b/>
          <w:u w:val="single"/>
        </w:rPr>
        <w:tab/>
      </w:r>
      <w:r w:rsidRPr="004F0ABC">
        <w:rPr>
          <w:rFonts w:ascii="Times New Roman" w:hAnsi="Times New Roman" w:cs="Times New Roman"/>
          <w:b/>
          <w:u w:val="single"/>
        </w:rPr>
        <w:tab/>
        <w:t xml:space="preserve">:  </w:t>
      </w:r>
    </w:p>
    <w:p w14:paraId="188611AD" w14:textId="77777777" w:rsidR="004F0ABC" w:rsidRPr="004F0ABC" w:rsidRDefault="004F0ABC" w:rsidP="004F0ABC">
      <w:pPr>
        <w:jc w:val="both"/>
        <w:rPr>
          <w:rFonts w:ascii="Times New Roman" w:hAnsi="Times New Roman" w:cs="Times New Roman"/>
          <w:b/>
        </w:rPr>
      </w:pPr>
      <w:r w:rsidRPr="004F0ABC">
        <w:rPr>
          <w:rFonts w:ascii="Times New Roman" w:hAnsi="Times New Roman" w:cs="Times New Roman"/>
          <w:b/>
        </w:rPr>
        <w:t>Onaylı Vekaletname Sureti,</w:t>
      </w:r>
    </w:p>
    <w:p w14:paraId="7DD1069F" w14:textId="6E9D02E7" w:rsidR="00EA403D" w:rsidRPr="004F0ABC" w:rsidRDefault="004F0ABC" w:rsidP="00EA403D">
      <w:pPr>
        <w:jc w:val="both"/>
        <w:rPr>
          <w:rFonts w:ascii="Times New Roman" w:hAnsi="Times New Roman" w:cs="Times New Roman"/>
          <w:b/>
        </w:rPr>
      </w:pPr>
      <w:r w:rsidRPr="004F0ABC">
        <w:rPr>
          <w:rFonts w:ascii="Times New Roman" w:hAnsi="Times New Roman" w:cs="Times New Roman"/>
          <w:b/>
        </w:rPr>
        <w:t>Kimlik Belgesi Fotokopileri</w:t>
      </w:r>
      <w:r>
        <w:rPr>
          <w:rFonts w:ascii="Times New Roman" w:hAnsi="Times New Roman" w:cs="Times New Roman"/>
          <w:b/>
        </w:rPr>
        <w:t>.</w:t>
      </w:r>
    </w:p>
    <w:p w14:paraId="56F7F05B" w14:textId="77777777" w:rsidR="003B1E54" w:rsidRPr="0039276D" w:rsidRDefault="003B1E54" w:rsidP="0039276D">
      <w:pPr>
        <w:jc w:val="both"/>
        <w:rPr>
          <w:rFonts w:ascii="Times New Roman" w:hAnsi="Times New Roman" w:cs="Times New Roman"/>
        </w:rPr>
      </w:pPr>
    </w:p>
    <w:sectPr w:rsidR="003B1E54" w:rsidRPr="00392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66F1"/>
    <w:multiLevelType w:val="hybridMultilevel"/>
    <w:tmpl w:val="D4D0A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17C46"/>
    <w:multiLevelType w:val="hybridMultilevel"/>
    <w:tmpl w:val="4312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151DE"/>
    <w:multiLevelType w:val="hybridMultilevel"/>
    <w:tmpl w:val="794CD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E61D7"/>
    <w:multiLevelType w:val="hybridMultilevel"/>
    <w:tmpl w:val="6596A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435504">
    <w:abstractNumId w:val="2"/>
  </w:num>
  <w:num w:numId="2" w16cid:durableId="613051476">
    <w:abstractNumId w:val="1"/>
  </w:num>
  <w:num w:numId="3" w16cid:durableId="1048186936">
    <w:abstractNumId w:val="0"/>
  </w:num>
  <w:num w:numId="4" w16cid:durableId="989405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76D"/>
    <w:rsid w:val="00107906"/>
    <w:rsid w:val="0039276D"/>
    <w:rsid w:val="003B1E54"/>
    <w:rsid w:val="004F0ABC"/>
    <w:rsid w:val="004F14BC"/>
    <w:rsid w:val="00515FD3"/>
    <w:rsid w:val="007010DC"/>
    <w:rsid w:val="00776A6D"/>
    <w:rsid w:val="00B44380"/>
    <w:rsid w:val="00B67ECE"/>
    <w:rsid w:val="00E27290"/>
    <w:rsid w:val="00EA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59DC6"/>
  <w15:docId w15:val="{C2EBB975-8504-46D3-A5F8-A72D3E85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92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Semih</dc:creator>
  <cp:lastModifiedBy>Berivan</cp:lastModifiedBy>
  <cp:revision>5</cp:revision>
  <dcterms:created xsi:type="dcterms:W3CDTF">2021-12-30T10:03:00Z</dcterms:created>
  <dcterms:modified xsi:type="dcterms:W3CDTF">2025-05-21T10:19:00Z</dcterms:modified>
</cp:coreProperties>
</file>